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76" w:lineRule="exact"/>
        <w:rPr>
          <w:rFonts w:ascii="黑体" w:eastAsia="黑体"/>
          <w:sz w:val="32"/>
          <w:szCs w:val="32"/>
        </w:rPr>
      </w:pPr>
      <w:r>
        <w:rPr>
          <w:rFonts w:ascii="黑体" w:eastAsia="黑体" w:hint="eastAsia"/>
          <w:sz w:val="32"/>
          <w:szCs w:val="32"/>
        </w:rPr>
        <w:t>附件</w:t>
      </w:r>
      <w:r>
        <w:rPr>
          <w:rFonts w:ascii="黑体" w:eastAsia="黑体"/>
          <w:sz w:val="32"/>
          <w:szCs w:val="32"/>
        </w:rPr>
        <w:t>1</w:t>
      </w:r>
    </w:p>
    <w:p>
      <w:pPr>
        <w:spacing w:line="576" w:lineRule="exact"/>
        <w:jc w:val="center"/>
        <w:rPr>
          <w:rFonts w:ascii="仿宋_GB2312" w:eastAsia="仿宋_GB2312"/>
          <w:b/>
          <w:sz w:val="32"/>
          <w:szCs w:val="32"/>
        </w:rPr>
      </w:pPr>
    </w:p>
    <w:p>
      <w:pPr>
        <w:spacing w:line="576" w:lineRule="exact"/>
        <w:jc w:val="center"/>
        <w:rPr>
          <w:rFonts w:ascii="方正小标宋_GBK" w:eastAsia="方正小标宋_GBK"/>
          <w:sz w:val="42"/>
          <w:szCs w:val="32"/>
        </w:rPr>
      </w:pPr>
      <w:r>
        <w:rPr>
          <w:rFonts w:ascii="方正小标宋_GBK" w:eastAsia="方正小标宋_GBK" w:hint="eastAsia"/>
          <w:sz w:val="42"/>
          <w:szCs w:val="32"/>
        </w:rPr>
        <w:t>职称评审专业目录</w:t>
      </w:r>
    </w:p>
    <w:p>
      <w:pPr>
        <w:spacing w:line="576" w:lineRule="exact"/>
        <w:jc w:val="center"/>
        <w:rPr>
          <w:rFonts w:ascii="仿宋_GB2312" w:eastAsia="仿宋_GB2312"/>
          <w:b/>
          <w:sz w:val="32"/>
          <w:szCs w:val="32"/>
        </w:rPr>
      </w:pPr>
    </w:p>
    <w:p>
      <w:pPr>
        <w:spacing w:line="576" w:lineRule="exact"/>
        <w:ind w:firstLineChars="200" w:firstLine="640"/>
        <w:rPr>
          <w:rFonts w:ascii="仿宋_GB2312" w:eastAsia="仿宋_GB2312"/>
          <w:sz w:val="32"/>
          <w:szCs w:val="32"/>
        </w:rPr>
      </w:pPr>
      <w:r>
        <w:rPr>
          <w:rFonts w:ascii="仿宋_GB2312" w:eastAsia="仿宋_GB2312"/>
          <w:b/>
          <w:sz w:val="32"/>
          <w:szCs w:val="32"/>
        </w:rPr>
        <w:t>1.</w:t>
      </w:r>
      <w:r>
        <w:rPr>
          <w:rFonts w:ascii="仿宋_GB2312" w:eastAsia="仿宋_GB2312" w:hint="eastAsia"/>
          <w:b/>
          <w:sz w:val="32"/>
          <w:szCs w:val="32"/>
        </w:rPr>
        <w:t>勘察设计类：</w:t>
      </w:r>
      <w:r>
        <w:rPr>
          <w:rFonts w:ascii="仿宋_GB2312" w:eastAsia="仿宋_GB2312" w:hint="eastAsia"/>
          <w:sz w:val="32"/>
          <w:szCs w:val="32"/>
        </w:rPr>
        <w:t>建筑设计、结构设计、电气设计、给排水设计、暖通设计、自动化设计、总图设计、建筑美术设计、园林景观设计、市政道路桥梁设计、岩土设计等。</w:t>
      </w:r>
    </w:p>
    <w:p>
      <w:pPr>
        <w:spacing w:line="576" w:lineRule="exact"/>
        <w:ind w:firstLineChars="200" w:firstLine="640"/>
        <w:rPr>
          <w:rFonts w:ascii="仿宋_GB2312" w:eastAsia="仿宋_GB2312"/>
          <w:color w:val="000000"/>
          <w:sz w:val="32"/>
          <w:szCs w:val="32"/>
        </w:rPr>
      </w:pPr>
      <w:r>
        <w:rPr>
          <w:rFonts w:ascii="仿宋_GB2312" w:eastAsia="仿宋_GB2312"/>
          <w:b/>
          <w:sz w:val="32"/>
          <w:szCs w:val="32"/>
        </w:rPr>
        <w:t>2.</w:t>
      </w:r>
      <w:r>
        <w:rPr>
          <w:rFonts w:ascii="仿宋_GB2312" w:eastAsia="仿宋_GB2312" w:hint="eastAsia"/>
          <w:b/>
          <w:sz w:val="32"/>
          <w:szCs w:val="32"/>
        </w:rPr>
        <w:t>建筑施工类：</w:t>
      </w:r>
      <w:r>
        <w:rPr>
          <w:rFonts w:ascii="仿宋_GB2312" w:eastAsia="仿宋_GB2312" w:hint="eastAsia"/>
          <w:color w:val="000000"/>
          <w:sz w:val="32"/>
          <w:szCs w:val="32"/>
        </w:rPr>
        <w:t>房屋建筑、工程管理、建筑装饰装修、园林绿化工程、白蚁防治工程、市政工程、给排水工程、工程测量、建筑材料等。</w:t>
      </w:r>
    </w:p>
    <w:p>
      <w:pPr>
        <w:spacing w:line="576" w:lineRule="exact"/>
        <w:ind w:firstLineChars="200" w:firstLine="640"/>
        <w:rPr>
          <w:rFonts w:ascii="仿宋_GB2312" w:eastAsia="仿宋_GB2312"/>
          <w:color w:val="000000"/>
          <w:sz w:val="32"/>
          <w:szCs w:val="32"/>
        </w:rPr>
      </w:pPr>
      <w:r>
        <w:rPr>
          <w:rFonts w:ascii="仿宋_GB2312" w:eastAsia="仿宋_GB2312"/>
          <w:b/>
          <w:sz w:val="32"/>
          <w:szCs w:val="32"/>
        </w:rPr>
        <w:t>3.</w:t>
      </w:r>
      <w:r>
        <w:rPr>
          <w:rFonts w:ascii="仿宋_GB2312" w:eastAsia="仿宋_GB2312" w:hint="eastAsia"/>
          <w:b/>
          <w:sz w:val="32"/>
          <w:szCs w:val="32"/>
        </w:rPr>
        <w:t>建筑经济类：</w:t>
      </w:r>
      <w:r>
        <w:rPr>
          <w:rFonts w:ascii="仿宋_GB2312" w:eastAsia="仿宋_GB2312" w:hint="eastAsia"/>
          <w:color w:val="000000"/>
          <w:sz w:val="32"/>
          <w:szCs w:val="32"/>
        </w:rPr>
        <w:t>工程造价、建筑经济管理、招投标代理等。</w:t>
      </w:r>
    </w:p>
    <w:p>
      <w:pPr>
        <w:spacing w:line="576" w:lineRule="exact"/>
        <w:ind w:firstLineChars="200" w:firstLine="640"/>
        <w:rPr>
          <w:rFonts w:ascii="仿宋_GB2312" w:eastAsia="仿宋_GB2312"/>
          <w:color w:val="000000"/>
          <w:sz w:val="32"/>
          <w:szCs w:val="32"/>
        </w:rPr>
      </w:pPr>
      <w:r>
        <w:rPr>
          <w:rFonts w:ascii="仿宋_GB2312" w:eastAsia="仿宋_GB2312"/>
          <w:b/>
          <w:sz w:val="32"/>
          <w:szCs w:val="32"/>
        </w:rPr>
        <w:t>4.</w:t>
      </w:r>
      <w:r>
        <w:rPr>
          <w:rFonts w:ascii="仿宋_GB2312" w:eastAsia="仿宋_GB2312" w:hint="eastAsia"/>
          <w:b/>
          <w:sz w:val="32"/>
          <w:szCs w:val="32"/>
        </w:rPr>
        <w:t>机电工程类</w:t>
      </w:r>
      <w:r>
        <w:rPr>
          <w:rFonts w:ascii="仿宋_GB2312" w:eastAsia="仿宋_GB2312" w:hint="eastAsia"/>
          <w:color w:val="000000"/>
          <w:sz w:val="32"/>
          <w:szCs w:val="32"/>
        </w:rPr>
        <w:t>：设备安装、管道安装、电气安装、建筑智能化、机电工程、通风空调安装、建筑机械等。</w:t>
      </w:r>
    </w:p>
    <w:p>
      <w:pPr>
        <w:spacing w:line="576" w:lineRule="exact"/>
        <w:ind w:firstLineChars="200" w:firstLine="640"/>
        <w:rPr>
          <w:rFonts w:ascii="仿宋_GB2312" w:eastAsia="仿宋_GB2312"/>
          <w:color w:val="FF0000"/>
          <w:sz w:val="32"/>
          <w:szCs w:val="32"/>
        </w:rPr>
      </w:pPr>
      <w:r>
        <w:rPr>
          <w:rFonts w:ascii="仿宋_GB2312" w:eastAsia="仿宋_GB2312"/>
          <w:b/>
          <w:sz w:val="32"/>
          <w:szCs w:val="32"/>
        </w:rPr>
        <w:t>5.</w:t>
      </w:r>
      <w:r>
        <w:rPr>
          <w:rFonts w:ascii="仿宋_GB2312" w:eastAsia="仿宋_GB2312" w:hint="eastAsia"/>
          <w:b/>
          <w:sz w:val="32"/>
          <w:szCs w:val="32"/>
        </w:rPr>
        <w:t>环境工程类：</w:t>
      </w:r>
      <w:r>
        <w:rPr>
          <w:rFonts w:ascii="仿宋_GB2312" w:eastAsia="仿宋_GB2312" w:hint="eastAsia"/>
          <w:sz w:val="32"/>
          <w:szCs w:val="32"/>
        </w:rPr>
        <w:t>环境工程、环境监测、环境科研、环境管理。</w:t>
      </w:r>
    </w:p>
    <w:p>
      <w:pPr>
        <w:spacing w:line="576" w:lineRule="exact"/>
        <w:ind w:firstLineChars="200" w:firstLine="640"/>
        <w:rPr>
          <w:rFonts w:ascii="仿宋_GB2312" w:eastAsia="仿宋_GB2312"/>
          <w:color w:val="FF0000"/>
          <w:sz w:val="32"/>
          <w:szCs w:val="32"/>
        </w:rPr>
      </w:pPr>
      <w:r>
        <w:rPr>
          <w:rFonts w:ascii="仿宋_GB2312" w:eastAsia="仿宋_GB2312"/>
          <w:b/>
          <w:sz w:val="32"/>
          <w:szCs w:val="32"/>
        </w:rPr>
        <w:t>6.</w:t>
      </w:r>
      <w:r>
        <w:rPr>
          <w:rFonts w:ascii="仿宋_GB2312" w:eastAsia="仿宋_GB2312" w:hint="eastAsia"/>
          <w:b/>
          <w:sz w:val="32"/>
          <w:szCs w:val="32"/>
        </w:rPr>
        <w:t>天然气工程。</w:t>
      </w:r>
    </w:p>
    <w:p>
      <w:pPr>
        <w:spacing w:line="560" w:lineRule="exact"/>
        <w:rPr>
          <w:rFonts w:ascii="黑体" w:eastAsia="黑体"/>
          <w:sz w:val="32"/>
          <w:szCs w:val="32"/>
        </w:rPr>
      </w:pPr>
      <w:r>
        <w:rPr>
          <w:rFonts w:ascii="仿宋_GB2312" w:eastAsia="仿宋_GB2312"/>
          <w:sz w:val="32"/>
          <w:szCs w:val="32"/>
        </w:rPr>
        <w:br w:type="page"/>
      </w:r>
      <w:r>
        <w:rPr>
          <w:rFonts w:ascii="黑体" w:eastAsia="黑体" w:hint="eastAsia"/>
          <w:sz w:val="32"/>
          <w:szCs w:val="32"/>
        </w:rPr>
        <w:t>附件</w:t>
      </w:r>
      <w:r>
        <w:rPr>
          <w:rFonts w:ascii="黑体" w:eastAsia="黑体"/>
          <w:sz w:val="32"/>
          <w:szCs w:val="32"/>
        </w:rPr>
        <w:t>2</w:t>
      </w:r>
    </w:p>
    <w:p>
      <w:pPr>
        <w:spacing w:line="560" w:lineRule="exact"/>
        <w:jc w:val="center"/>
        <w:rPr>
          <w:rFonts w:ascii="仿宋_GB2312" w:eastAsia="仿宋_GB2312"/>
          <w:b/>
          <w:sz w:val="32"/>
          <w:szCs w:val="32"/>
        </w:rPr>
      </w:pPr>
    </w:p>
    <w:p>
      <w:pPr>
        <w:spacing w:line="560" w:lineRule="exact"/>
        <w:jc w:val="center"/>
        <w:rPr>
          <w:rFonts w:ascii="方正小标宋_GBK" w:eastAsia="方正小标宋_GBK"/>
          <w:sz w:val="42"/>
          <w:szCs w:val="32"/>
        </w:rPr>
      </w:pPr>
      <w:r>
        <w:rPr>
          <w:rFonts w:ascii="方正小标宋_GBK" w:eastAsia="方正小标宋_GBK" w:hint="eastAsia"/>
          <w:sz w:val="42"/>
          <w:szCs w:val="32"/>
        </w:rPr>
        <w:t>职称评审申报材料规范</w:t>
      </w:r>
    </w:p>
    <w:p>
      <w:pPr>
        <w:spacing w:line="560" w:lineRule="exact"/>
        <w:jc w:val="center"/>
        <w:rPr>
          <w:rFonts w:ascii="仿宋_GB2312" w:eastAsia="仿宋_GB2312"/>
          <w:b/>
          <w:sz w:val="32"/>
          <w:szCs w:val="32"/>
        </w:rPr>
      </w:pPr>
    </w:p>
    <w:p>
      <w:pPr>
        <w:spacing w:line="560" w:lineRule="exact"/>
        <w:ind w:firstLineChars="200" w:firstLine="640"/>
        <w:rPr>
          <w:rFonts w:ascii="黑体" w:eastAsia="黑体"/>
          <w:sz w:val="32"/>
          <w:szCs w:val="32"/>
        </w:rPr>
      </w:pPr>
      <w:r>
        <w:rPr>
          <w:rFonts w:ascii="黑体" w:eastAsia="黑体" w:hint="eastAsia"/>
          <w:sz w:val="32"/>
          <w:szCs w:val="32"/>
        </w:rPr>
        <w:t>一、申报材料</w:t>
      </w:r>
    </w:p>
    <w:p>
      <w:pPr>
        <w:spacing w:line="560" w:lineRule="exact"/>
        <w:ind w:firstLineChars="200" w:firstLine="640"/>
        <w:rPr>
          <w:rFonts w:ascii="楷体_GB2312" w:eastAsia="楷体_GB2312"/>
          <w:b/>
          <w:sz w:val="32"/>
          <w:szCs w:val="32"/>
        </w:rPr>
      </w:pPr>
      <w:r>
        <w:rPr>
          <w:rFonts w:ascii="楷体_GB2312" w:eastAsia="楷体_GB2312" w:hint="eastAsia"/>
          <w:b/>
          <w:sz w:val="32"/>
          <w:szCs w:val="32"/>
        </w:rPr>
        <w:t>（一）材料种类</w:t>
      </w:r>
    </w:p>
    <w:p>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《广元市职称评审申报材料目录》（封面）。</w:t>
      </w:r>
    </w:p>
    <w:p>
      <w:pPr>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《专业技术职务任职资格评审表》（内含《职称申报诚信承诺书》）。</w:t>
      </w:r>
    </w:p>
    <w:p>
      <w:pPr>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身份证复印件。</w:t>
      </w:r>
    </w:p>
    <w:p>
      <w:pPr>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学历学位证书复印件或网上查验报告（通过现场在线查验的不再提交）。</w:t>
      </w:r>
    </w:p>
    <w:p>
      <w:pPr>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现任专业技术职务材料。任职资格证明、聘任证明（全面实行岗位管理的事业单位需提供聘任文件或聘任审批材料复印件，非公有制经济组织专业技术人才和自由职业者可不提供）。</w:t>
      </w:r>
    </w:p>
    <w:p>
      <w:pPr>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业绩材料。（</w:t>
      </w:r>
      <w:r>
        <w:rPr>
          <w:rFonts w:ascii="仿宋_GB2312" w:eastAsia="仿宋_GB2312"/>
          <w:sz w:val="32"/>
          <w:szCs w:val="32"/>
        </w:rPr>
        <w:t>1</w:t>
      </w:r>
      <w:r>
        <w:rPr>
          <w:rFonts w:ascii="仿宋_GB2312" w:eastAsia="仿宋_GB2312" w:hint="eastAsia"/>
          <w:sz w:val="32"/>
          <w:szCs w:val="32"/>
        </w:rPr>
        <w:t>）单位综合推荐材料（加盖公章）。（</w:t>
      </w:r>
      <w:r>
        <w:rPr>
          <w:rFonts w:ascii="仿宋_GB2312" w:eastAsia="仿宋_GB2312"/>
          <w:sz w:val="32"/>
          <w:szCs w:val="32"/>
        </w:rPr>
        <w:t>2</w:t>
      </w:r>
      <w:r>
        <w:rPr>
          <w:rFonts w:ascii="仿宋_GB2312" w:eastAsia="仿宋_GB2312" w:hint="eastAsia"/>
          <w:sz w:val="32"/>
          <w:szCs w:val="32"/>
        </w:rPr>
        <w:t>）任现职以来，本人政治思想及业务工作总结。（</w:t>
      </w:r>
      <w:r>
        <w:rPr>
          <w:rFonts w:ascii="仿宋_GB2312" w:eastAsia="仿宋_GB2312"/>
          <w:sz w:val="32"/>
          <w:szCs w:val="32"/>
        </w:rPr>
        <w:t>3</w:t>
      </w:r>
      <w:r>
        <w:rPr>
          <w:rFonts w:ascii="仿宋_GB2312" w:eastAsia="仿宋_GB2312" w:hint="eastAsia"/>
          <w:sz w:val="32"/>
          <w:szCs w:val="32"/>
        </w:rPr>
        <w:t>）获奖证书、专利证书及其他主要业绩证明材料复印件。</w:t>
      </w:r>
    </w:p>
    <w:p>
      <w:pPr>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破格材料（有者选报）。（</w:t>
      </w:r>
      <w:r>
        <w:rPr>
          <w:rFonts w:ascii="仿宋_GB2312" w:eastAsia="仿宋_GB2312"/>
          <w:sz w:val="32"/>
          <w:szCs w:val="32"/>
        </w:rPr>
        <w:t>1</w:t>
      </w:r>
      <w:r>
        <w:rPr>
          <w:rFonts w:ascii="仿宋_GB2312" w:eastAsia="仿宋_GB2312" w:hint="eastAsia"/>
          <w:sz w:val="32"/>
          <w:szCs w:val="32"/>
        </w:rPr>
        <w:t>）《广元市破格申报职称审核表》；（</w:t>
      </w:r>
      <w:r>
        <w:rPr>
          <w:rFonts w:ascii="仿宋_GB2312" w:eastAsia="仿宋_GB2312"/>
          <w:sz w:val="32"/>
          <w:szCs w:val="32"/>
        </w:rPr>
        <w:t>2</w:t>
      </w:r>
      <w:r>
        <w:rPr>
          <w:rFonts w:ascii="仿宋_GB2312" w:eastAsia="仿宋_GB2312" w:hint="eastAsia"/>
          <w:sz w:val="32"/>
          <w:szCs w:val="32"/>
        </w:rPr>
        <w:t>）市级或县区行业主管部门出具符合破格规定条件的推荐报告。</w:t>
      </w:r>
    </w:p>
    <w:p>
      <w:pPr>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委托评审函（有者选报）。</w:t>
      </w:r>
    </w:p>
    <w:p>
      <w:pPr>
        <w:spacing w:line="560" w:lineRule="exact"/>
        <w:ind w:firstLineChars="200" w:firstLine="640"/>
        <w:rPr>
          <w:rFonts w:ascii="仿宋_GB2312" w:eastAsia="仿宋_GB2312"/>
          <w:spacing w:val="-6"/>
          <w:sz w:val="32"/>
          <w:szCs w:val="32"/>
        </w:rPr>
      </w:pPr>
      <w:r>
        <w:rPr>
          <w:rFonts w:ascii="仿宋_GB2312" w:eastAsia="仿宋_GB2312"/>
          <w:sz w:val="32"/>
          <w:szCs w:val="32"/>
        </w:rPr>
        <w:t>9</w:t>
      </w:r>
      <w:r>
        <w:rPr>
          <w:rFonts w:ascii="仿宋_GB2312" w:eastAsia="仿宋_GB2312" w:hint="eastAsia"/>
          <w:sz w:val="32"/>
          <w:szCs w:val="32"/>
        </w:rPr>
        <w:t>．任</w:t>
      </w:r>
      <w:r>
        <w:rPr>
          <w:rFonts w:ascii="仿宋_GB2312" w:eastAsia="仿宋_GB2312" w:hint="eastAsia"/>
          <w:spacing w:val="-6"/>
          <w:sz w:val="32"/>
          <w:szCs w:val="32"/>
        </w:rPr>
        <w:t>现职以来参加继续教育学习合格证书或证明材料复印件。</w:t>
      </w:r>
    </w:p>
    <w:p>
      <w:pPr>
        <w:spacing w:line="560" w:lineRule="exact"/>
        <w:ind w:firstLineChars="200" w:firstLine="640"/>
        <w:rPr>
          <w:rFonts w:ascii="仿宋_GB2312" w:eastAsia="仿宋_GB2312"/>
          <w:sz w:val="32"/>
          <w:szCs w:val="32"/>
        </w:rPr>
      </w:pPr>
      <w:r>
        <w:rPr>
          <w:rFonts w:ascii="仿宋_GB2312" w:eastAsia="仿宋_GB2312"/>
          <w:sz w:val="32"/>
          <w:szCs w:val="32"/>
        </w:rPr>
        <w:t>10.</w:t>
      </w:r>
      <w:r>
        <w:rPr>
          <w:rFonts w:ascii="仿宋_GB2312" w:eastAsia="仿宋_GB2312" w:hint="eastAsia"/>
          <w:sz w:val="32"/>
          <w:szCs w:val="32"/>
        </w:rPr>
        <w:t>年度考核材料。事业单位专业技术人才需提供近</w:t>
      </w:r>
      <w:r>
        <w:rPr>
          <w:rFonts w:ascii="仿宋_GB2312" w:eastAsia="仿宋_GB2312"/>
          <w:sz w:val="32"/>
          <w:szCs w:val="32"/>
        </w:rPr>
        <w:t>5</w:t>
      </w:r>
      <w:r>
        <w:rPr>
          <w:rFonts w:ascii="仿宋_GB2312" w:eastAsia="仿宋_GB2312" w:hint="eastAsia"/>
          <w:sz w:val="32"/>
          <w:szCs w:val="32"/>
        </w:rPr>
        <w:t>年来年度考核表复印件（非公有制经济组织专业技术人才和自由职业者根据实际情况提供）。</w:t>
      </w:r>
    </w:p>
    <w:p>
      <w:pPr>
        <w:spacing w:line="560" w:lineRule="exact"/>
        <w:ind w:firstLineChars="200" w:firstLine="640"/>
        <w:rPr>
          <w:rFonts w:ascii="仿宋_GB2312" w:eastAsia="仿宋_GB2312"/>
          <w:sz w:val="32"/>
          <w:szCs w:val="32"/>
        </w:rPr>
      </w:pPr>
      <w:r>
        <w:rPr>
          <w:rFonts w:ascii="仿宋_GB2312" w:eastAsia="仿宋_GB2312"/>
          <w:sz w:val="32"/>
          <w:szCs w:val="32"/>
        </w:rPr>
        <w:t>11.</w:t>
      </w:r>
      <w:r>
        <w:rPr>
          <w:rFonts w:ascii="仿宋_GB2312" w:eastAsia="仿宋_GB2312" w:hint="eastAsia"/>
          <w:sz w:val="32"/>
          <w:szCs w:val="32"/>
        </w:rPr>
        <w:t>公示情况说明（包括公示内容、时间、结果等）。</w:t>
      </w:r>
    </w:p>
    <w:p>
      <w:pPr>
        <w:spacing w:line="560" w:lineRule="exact"/>
        <w:ind w:firstLineChars="200" w:firstLine="640"/>
        <w:rPr>
          <w:rFonts w:ascii="仿宋_GB2312" w:eastAsia="仿宋_GB2312"/>
          <w:sz w:val="32"/>
          <w:szCs w:val="32"/>
        </w:rPr>
      </w:pPr>
      <w:r>
        <w:rPr>
          <w:rFonts w:ascii="仿宋_GB2312" w:eastAsia="仿宋_GB2312"/>
          <w:sz w:val="32"/>
          <w:szCs w:val="32"/>
        </w:rPr>
        <w:t>12.</w:t>
      </w:r>
      <w:r>
        <w:rPr>
          <w:rFonts w:ascii="仿宋_GB2312" w:eastAsia="仿宋_GB2312" w:hint="eastAsia"/>
          <w:sz w:val="32"/>
          <w:szCs w:val="32"/>
        </w:rPr>
        <w:t>本人撰写的论文（见刊的需提供刊物封面、目录、原文复印件）。</w:t>
      </w:r>
    </w:p>
    <w:p>
      <w:pPr>
        <w:spacing w:line="560" w:lineRule="exact"/>
        <w:ind w:firstLineChars="200" w:firstLine="640"/>
        <w:rPr>
          <w:rFonts w:ascii="仿宋_GB2312" w:eastAsia="仿宋_GB2312"/>
          <w:sz w:val="32"/>
          <w:szCs w:val="32"/>
        </w:rPr>
      </w:pPr>
      <w:r>
        <w:rPr>
          <w:rFonts w:ascii="仿宋_GB2312" w:eastAsia="仿宋_GB2312"/>
          <w:sz w:val="32"/>
          <w:szCs w:val="32"/>
        </w:rPr>
        <w:t>13.</w:t>
      </w:r>
      <w:r>
        <w:rPr>
          <w:rFonts w:ascii="仿宋_GB2312" w:eastAsia="仿宋_GB2312" w:hint="eastAsia"/>
          <w:sz w:val="32"/>
          <w:szCs w:val="32"/>
        </w:rPr>
        <w:t>用人单位对职称外语和计算机要求的书面说明材料。</w:t>
      </w:r>
    </w:p>
    <w:p>
      <w:pPr>
        <w:spacing w:line="560" w:lineRule="exact"/>
        <w:ind w:firstLineChars="200" w:firstLine="640"/>
        <w:rPr>
          <w:rFonts w:ascii="仿宋_GB2312" w:eastAsia="仿宋_GB2312"/>
          <w:sz w:val="32"/>
          <w:szCs w:val="32"/>
        </w:rPr>
      </w:pPr>
      <w:r>
        <w:rPr>
          <w:rFonts w:ascii="仿宋_GB2312" w:eastAsia="仿宋_GB2312"/>
          <w:sz w:val="32"/>
          <w:szCs w:val="32"/>
        </w:rPr>
        <w:t>14.</w:t>
      </w:r>
      <w:r>
        <w:rPr>
          <w:rFonts w:ascii="仿宋_GB2312" w:eastAsia="仿宋_GB2312" w:hint="eastAsia"/>
          <w:sz w:val="32"/>
          <w:szCs w:val="32"/>
        </w:rPr>
        <w:t>经济效益证明（有者选报，需提供经单位财务、审计部门或税务部门签章认可的佐证材料）。</w:t>
      </w:r>
    </w:p>
    <w:p>
      <w:pPr>
        <w:spacing w:line="560" w:lineRule="exact"/>
        <w:ind w:firstLineChars="200" w:firstLine="640"/>
        <w:rPr>
          <w:rFonts w:ascii="仿宋_GB2312" w:eastAsia="仿宋_GB2312"/>
          <w:sz w:val="32"/>
          <w:szCs w:val="32"/>
        </w:rPr>
      </w:pPr>
      <w:r>
        <w:rPr>
          <w:rFonts w:ascii="仿宋_GB2312" w:eastAsia="仿宋_GB2312"/>
          <w:sz w:val="32"/>
          <w:szCs w:val="32"/>
        </w:rPr>
        <w:t>15.</w:t>
      </w:r>
      <w:r>
        <w:rPr>
          <w:rFonts w:ascii="仿宋_GB2312" w:eastAsia="仿宋_GB2312" w:hint="eastAsia"/>
          <w:sz w:val="32"/>
          <w:szCs w:val="32"/>
        </w:rPr>
        <w:t>按规定需确认专业技术职务任职资格的提供确认审批资料（有者选报）。</w:t>
      </w:r>
    </w:p>
    <w:p>
      <w:pPr>
        <w:spacing w:line="560" w:lineRule="exact"/>
        <w:ind w:firstLineChars="200" w:firstLine="640"/>
        <w:rPr>
          <w:rFonts w:ascii="仿宋_GB2312" w:eastAsia="仿宋_GB2312"/>
          <w:sz w:val="32"/>
          <w:szCs w:val="32"/>
        </w:rPr>
      </w:pPr>
      <w:r>
        <w:rPr>
          <w:rFonts w:ascii="仿宋_GB2312" w:eastAsia="仿宋_GB2312"/>
          <w:sz w:val="32"/>
          <w:szCs w:val="32"/>
        </w:rPr>
        <w:t>16.</w:t>
      </w:r>
      <w:r>
        <w:rPr>
          <w:rFonts w:ascii="仿宋_GB2312" w:eastAsia="仿宋_GB2312" w:hint="eastAsia"/>
          <w:sz w:val="32"/>
          <w:szCs w:val="32"/>
        </w:rPr>
        <w:t>《广元市职称申报送审名册》（申报人员不提供），由各县区行业主管部门、人力资源社会保障局或市级主管部门（单位）初审后加盖公章统一报送。</w:t>
      </w:r>
    </w:p>
    <w:p>
      <w:pPr>
        <w:spacing w:line="560" w:lineRule="exact"/>
        <w:ind w:firstLineChars="200" w:firstLine="640"/>
        <w:rPr>
          <w:rFonts w:ascii="仿宋_GB2312" w:eastAsia="仿宋_GB2312"/>
          <w:sz w:val="32"/>
          <w:szCs w:val="32"/>
        </w:rPr>
      </w:pPr>
      <w:r>
        <w:rPr>
          <w:rFonts w:ascii="仿宋_GB2312" w:eastAsia="仿宋_GB2312" w:hint="eastAsia"/>
          <w:sz w:val="32"/>
          <w:szCs w:val="32"/>
        </w:rPr>
        <w:t>除《专业技术职务任职资格评审表》一式</w:t>
      </w:r>
      <w:r>
        <w:rPr>
          <w:rFonts w:ascii="仿宋_GB2312" w:eastAsia="仿宋_GB2312"/>
          <w:sz w:val="32"/>
          <w:szCs w:val="32"/>
        </w:rPr>
        <w:t>2</w:t>
      </w:r>
      <w:r>
        <w:rPr>
          <w:rFonts w:ascii="仿宋_GB2312" w:eastAsia="仿宋_GB2312" w:hint="eastAsia"/>
          <w:sz w:val="32"/>
          <w:szCs w:val="32"/>
        </w:rPr>
        <w:t>份外，以上所有申报材料均为一式</w:t>
      </w:r>
      <w:r>
        <w:rPr>
          <w:rFonts w:ascii="仿宋_GB2312" w:eastAsia="仿宋_GB2312"/>
          <w:sz w:val="32"/>
          <w:szCs w:val="32"/>
        </w:rPr>
        <w:t>1</w:t>
      </w:r>
      <w:r>
        <w:rPr>
          <w:rFonts w:ascii="仿宋_GB2312" w:eastAsia="仿宋_GB2312" w:hint="eastAsia"/>
          <w:sz w:val="32"/>
          <w:szCs w:val="32"/>
        </w:rPr>
        <w:t>份，所有复印件须加盖单位公章，并注明“此件与原件一致”。以上表册均可在市人力资源社会保障局官方网站“职称评审”专栏下载打印。</w:t>
      </w:r>
    </w:p>
    <w:p>
      <w:pPr>
        <w:spacing w:line="560" w:lineRule="exact"/>
        <w:ind w:firstLineChars="200" w:firstLine="640"/>
        <w:rPr>
          <w:rFonts w:ascii="楷体_GB2312" w:eastAsia="楷体_GB2312"/>
          <w:b/>
          <w:sz w:val="32"/>
          <w:szCs w:val="32"/>
        </w:rPr>
      </w:pPr>
      <w:r>
        <w:rPr>
          <w:rFonts w:ascii="楷体_GB2312" w:eastAsia="楷体_GB2312" w:hint="eastAsia"/>
          <w:b/>
          <w:sz w:val="32"/>
          <w:szCs w:val="32"/>
        </w:rPr>
        <w:t>（二）填写说明</w:t>
      </w:r>
    </w:p>
    <w:p>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送审单位。县区申报人员送审单位为县区；市属国有企业单位为市国资委；市级部门直属企事业单位送审单位为该市级主管部门；中央、省驻广企业和非公企业申报者送审单位为该单位；人事档案在市人才交流中心的非公有制经济组织专业技术人才和自由职业者，送审单位可为市人才交流中心。</w:t>
      </w:r>
    </w:p>
    <w:p>
      <w:pPr>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单位综合推荐材料。内容包括任期内的政治思想、职业道德、工作态度、现时学识水平、专业能力、任现职以来的主要专业技术工作及业绩贡献等。要求重点说明任现职以来的主要工作业绩，并提出对申报人员明确的推荐意见，由本单位主要负责人审查签名，加盖公章。</w:t>
      </w:r>
    </w:p>
    <w:p>
      <w:pPr>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个人思想工作总结。任现专业技术职务以来本人政治思想及业务工作总结，</w:t>
      </w:r>
      <w:r>
        <w:rPr>
          <w:rFonts w:ascii="仿宋_GB2312" w:eastAsia="仿宋_GB2312"/>
          <w:sz w:val="32"/>
          <w:szCs w:val="32"/>
        </w:rPr>
        <w:t>3000</w:t>
      </w:r>
      <w:r>
        <w:rPr>
          <w:rFonts w:ascii="仿宋_GB2312" w:eastAsia="仿宋_GB2312" w:hint="eastAsia"/>
          <w:sz w:val="32"/>
          <w:szCs w:val="32"/>
        </w:rPr>
        <w:t>字左右。</w:t>
      </w:r>
    </w:p>
    <w:p>
      <w:pPr>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破格申报材料。（</w:t>
      </w:r>
      <w:r>
        <w:rPr>
          <w:rFonts w:ascii="仿宋_GB2312" w:eastAsia="仿宋_GB2312"/>
          <w:sz w:val="32"/>
          <w:szCs w:val="32"/>
        </w:rPr>
        <w:t>1</w:t>
      </w:r>
      <w:r>
        <w:rPr>
          <w:rFonts w:ascii="仿宋_GB2312" w:eastAsia="仿宋_GB2312" w:hint="eastAsia"/>
          <w:sz w:val="32"/>
          <w:szCs w:val="32"/>
        </w:rPr>
        <w:t>）由市级或县区行业主管部门为其出具符合破格规定条件的破格推荐报告，内容要针对申报对象适用的破格条件进行专项说明，并提供相关证明材料。（</w:t>
      </w:r>
      <w:r>
        <w:rPr>
          <w:rFonts w:ascii="仿宋_GB2312" w:eastAsia="仿宋_GB2312"/>
          <w:sz w:val="32"/>
          <w:szCs w:val="32"/>
        </w:rPr>
        <w:t>2</w:t>
      </w:r>
      <w:r>
        <w:rPr>
          <w:rFonts w:ascii="仿宋_GB2312" w:eastAsia="仿宋_GB2312" w:hint="eastAsia"/>
          <w:sz w:val="32"/>
          <w:szCs w:val="32"/>
        </w:rPr>
        <w:t>）填写《广元市破格申报职称审核表》。</w:t>
      </w:r>
    </w:p>
    <w:p>
      <w:pPr>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论文需是本人任现专业技术职务以来</w:t>
      </w:r>
      <w:r>
        <w:rPr>
          <w:rFonts w:ascii="仿宋_GB2312" w:eastAsia="仿宋_GB2312" w:hint="eastAsia"/>
          <w:color w:val="000000"/>
          <w:sz w:val="32"/>
          <w:szCs w:val="32"/>
        </w:rPr>
        <w:t>撰写</w:t>
      </w:r>
      <w:r>
        <w:rPr>
          <w:rFonts w:ascii="仿宋_GB2312" w:eastAsia="仿宋_GB2312" w:hint="eastAsia"/>
          <w:sz w:val="32"/>
          <w:szCs w:val="32"/>
        </w:rPr>
        <w:t>的，见刊论文附刊物封面、目录、原文等复印件。</w:t>
      </w:r>
    </w:p>
    <w:p>
      <w:pPr>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申报材料目录（封面）填写。申报类别、申报专业根据自己所从事的工作填写；申报人员姓名为申报者本人姓名，联系电话必须真实有效；初审人及初审时间由送审单位填写。</w:t>
      </w:r>
    </w:p>
    <w:p>
      <w:pPr>
        <w:spacing w:line="560" w:lineRule="exact"/>
        <w:ind w:firstLineChars="200" w:firstLine="640"/>
        <w:rPr>
          <w:rFonts w:ascii="黑体" w:eastAsia="黑体"/>
          <w:sz w:val="32"/>
          <w:szCs w:val="32"/>
        </w:rPr>
      </w:pPr>
      <w:r>
        <w:rPr>
          <w:rFonts w:ascii="黑体" w:eastAsia="黑体" w:hint="eastAsia"/>
          <w:sz w:val="32"/>
          <w:szCs w:val="32"/>
        </w:rPr>
        <w:t>二、材料装订</w:t>
      </w:r>
    </w:p>
    <w:p>
      <w:pPr>
        <w:spacing w:line="560" w:lineRule="exact"/>
        <w:ind w:firstLineChars="200" w:firstLine="640"/>
        <w:rPr>
          <w:rFonts w:ascii="仿宋_GB2312" w:eastAsia="仿宋_GB2312"/>
          <w:sz w:val="32"/>
          <w:szCs w:val="32"/>
        </w:rPr>
      </w:pPr>
      <w:r>
        <w:rPr>
          <w:rFonts w:ascii="仿宋_GB2312" w:eastAsia="仿宋_GB2312" w:hint="eastAsia"/>
          <w:sz w:val="32"/>
          <w:szCs w:val="32"/>
        </w:rPr>
        <w:t>（一）申报材料统一规格为</w:t>
      </w:r>
      <w:r>
        <w:rPr>
          <w:rFonts w:ascii="仿宋_GB2312" w:eastAsia="仿宋_GB2312"/>
          <w:sz w:val="32"/>
          <w:szCs w:val="32"/>
        </w:rPr>
        <w:t>A4</w:t>
      </w:r>
      <w:r>
        <w:rPr>
          <w:rFonts w:ascii="仿宋_GB2312" w:eastAsia="仿宋_GB2312" w:hint="eastAsia"/>
          <w:sz w:val="32"/>
          <w:szCs w:val="32"/>
        </w:rPr>
        <w:t>尺寸，双面打印，材料须胶装整齐，防止脱页。《专业技术职务任职资格评审表》单独装订（一式</w:t>
      </w:r>
      <w:r>
        <w:rPr>
          <w:rFonts w:ascii="仿宋_GB2312" w:eastAsia="仿宋_GB2312"/>
          <w:sz w:val="32"/>
          <w:szCs w:val="32"/>
        </w:rPr>
        <w:t>2</w:t>
      </w:r>
      <w:r>
        <w:rPr>
          <w:rFonts w:ascii="仿宋_GB2312" w:eastAsia="仿宋_GB2312" w:hint="eastAsia"/>
          <w:sz w:val="32"/>
          <w:szCs w:val="32"/>
        </w:rPr>
        <w:t>份）；其他材料装订成</w:t>
      </w:r>
      <w:r>
        <w:rPr>
          <w:rFonts w:ascii="仿宋_GB2312" w:eastAsia="仿宋_GB2312"/>
          <w:sz w:val="32"/>
          <w:szCs w:val="32"/>
        </w:rPr>
        <w:t>1</w:t>
      </w:r>
      <w:r>
        <w:rPr>
          <w:rFonts w:ascii="仿宋_GB2312" w:eastAsia="仿宋_GB2312" w:hint="eastAsia"/>
          <w:sz w:val="32"/>
          <w:szCs w:val="32"/>
        </w:rPr>
        <w:t>套，《广元市职称评审申报材料目录》作为封面，以目录先后顺序整理材料。</w:t>
      </w:r>
    </w:p>
    <w:p>
      <w:pPr>
        <w:spacing w:line="560" w:lineRule="exact"/>
        <w:ind w:firstLineChars="200" w:firstLine="640"/>
        <w:rPr>
          <w:rFonts w:ascii="仿宋_GB2312" w:eastAsia="仿宋_GB2312"/>
          <w:sz w:val="32"/>
          <w:szCs w:val="32"/>
        </w:rPr>
      </w:pPr>
      <w:r>
        <w:rPr>
          <w:rFonts w:ascii="仿宋_GB2312" w:eastAsia="仿宋_GB2312" w:hint="eastAsia"/>
          <w:sz w:val="32"/>
          <w:szCs w:val="32"/>
        </w:rPr>
        <w:t>所有申报材料用标准牛皮纸档案袋包装（每人</w:t>
      </w:r>
      <w:r>
        <w:rPr>
          <w:rFonts w:ascii="仿宋_GB2312" w:eastAsia="仿宋_GB2312"/>
          <w:sz w:val="32"/>
          <w:szCs w:val="32"/>
        </w:rPr>
        <w:t>1</w:t>
      </w:r>
      <w:r>
        <w:rPr>
          <w:rFonts w:ascii="仿宋_GB2312" w:eastAsia="仿宋_GB2312" w:hint="eastAsia"/>
          <w:sz w:val="32"/>
          <w:szCs w:val="32"/>
        </w:rPr>
        <w:t>袋），档案袋上须粘贴《广元市职称评审申报材料目录》。</w:t>
      </w:r>
    </w:p>
    <w:p>
      <w:pPr>
        <w:spacing w:line="560" w:lineRule="exact"/>
        <w:ind w:firstLineChars="200" w:firstLine="640"/>
        <w:rPr>
          <w:rFonts w:ascii="仿宋_GB2312" w:eastAsia="仿宋_GB2312"/>
          <w:spacing w:val="-6"/>
          <w:sz w:val="32"/>
          <w:szCs w:val="32"/>
        </w:rPr>
      </w:pPr>
      <w:r>
        <w:rPr>
          <w:rFonts w:ascii="仿宋_GB2312" w:eastAsia="仿宋_GB2312" w:hint="eastAsia"/>
          <w:sz w:val="32"/>
          <w:szCs w:val="32"/>
        </w:rPr>
        <w:t>（二）</w:t>
      </w:r>
      <w:r>
        <w:rPr>
          <w:rFonts w:ascii="仿宋_GB2312" w:eastAsia="仿宋_GB2312" w:hint="eastAsia"/>
          <w:spacing w:val="-6"/>
          <w:sz w:val="32"/>
          <w:szCs w:val="32"/>
        </w:rPr>
        <w:t>《广元市职称申报送审名册》由各县区行业主管部门、人力资源社会保障局或市级主管部门（单位）报送材料时一并提供。</w:t>
      </w:r>
    </w:p>
    <w:p>
      <w:pPr>
        <w:spacing w:line="560" w:lineRule="exact"/>
        <w:ind w:firstLineChars="200" w:firstLine="640"/>
        <w:rPr>
          <w:rFonts w:ascii="黑体" w:eastAsia="黑体"/>
          <w:sz w:val="32"/>
          <w:szCs w:val="32"/>
        </w:rPr>
      </w:pPr>
      <w:r>
        <w:rPr>
          <w:rFonts w:ascii="黑体" w:eastAsia="黑体" w:hint="eastAsia"/>
          <w:sz w:val="32"/>
          <w:szCs w:val="32"/>
        </w:rPr>
        <w:t>三、注意事项</w:t>
      </w:r>
    </w:p>
    <w:p>
      <w:pPr>
        <w:spacing w:line="560" w:lineRule="exact"/>
        <w:ind w:firstLineChars="200" w:firstLine="640"/>
        <w:rPr>
          <w:rFonts w:ascii="仿宋_GB2312" w:eastAsia="仿宋_GB2312"/>
          <w:sz w:val="32"/>
          <w:szCs w:val="32"/>
        </w:rPr>
      </w:pPr>
      <w:r>
        <w:rPr>
          <w:rFonts w:ascii="仿宋_GB2312" w:eastAsia="仿宋_GB2312" w:hint="eastAsia"/>
          <w:sz w:val="32"/>
          <w:szCs w:val="32"/>
        </w:rPr>
        <w:t>（一）所有纸质材料务必如实填写，否则视为弄虚作假。</w:t>
      </w:r>
    </w:p>
    <w:p>
      <w:pPr>
        <w:spacing w:line="560" w:lineRule="exact"/>
        <w:ind w:firstLineChars="200" w:firstLine="640"/>
        <w:rPr>
          <w:rFonts w:ascii="仿宋_GB2312" w:eastAsia="仿宋_GB2312"/>
          <w:sz w:val="32"/>
          <w:szCs w:val="32"/>
        </w:rPr>
      </w:pPr>
      <w:r>
        <w:rPr>
          <w:rFonts w:ascii="仿宋_GB2312" w:eastAsia="仿宋_GB2312" w:hint="eastAsia"/>
          <w:sz w:val="32"/>
          <w:szCs w:val="32"/>
        </w:rPr>
        <w:t>（二）申报材料由各县区行业主管部门、人力资源社会保障局或市级主管部门（单位）在规定的时间内一次性报送，评审材料不齐、不符合要求或逾期报送的，一律不予受理。</w:t>
      </w:r>
    </w:p>
    <w:p>
      <w:pPr>
        <w:spacing w:line="560" w:lineRule="exact"/>
        <w:ind w:firstLineChars="200" w:firstLine="640"/>
        <w:rPr>
          <w:rFonts w:ascii="仿宋_GB2312" w:eastAsia="仿宋_GB2312"/>
          <w:sz w:val="32"/>
          <w:szCs w:val="32"/>
        </w:rPr>
      </w:pPr>
      <w:r>
        <w:rPr>
          <w:rFonts w:ascii="仿宋_GB2312" w:eastAsia="仿宋_GB2312" w:hint="eastAsia"/>
          <w:sz w:val="32"/>
          <w:szCs w:val="32"/>
        </w:rPr>
        <w:t>（三）每年评审工作结束后，除《专业技术职务任职资格评审表》外，其余评审材料一律销毁，不再保留、退回，请单位和个人自留原件，妥善保管好相关材料。</w:t>
      </w:r>
    </w:p>
    <w:p>
      <w:pPr>
        <w:spacing w:line="560" w:lineRule="exact"/>
        <w:ind w:firstLineChars="200" w:firstLine="640"/>
        <w:rPr>
          <w:rFonts w:ascii="仿宋_GB2312" w:eastAsia="仿宋_GB2312"/>
          <w:sz w:val="32"/>
          <w:szCs w:val="32"/>
        </w:rPr>
        <w:sectPr>
          <w:footerReference w:type="default" r:id="rId2"/>
          <w:footerReference w:type="even" r:id="rId3"/>
          <w:pgSz w:w="11906" w:h="16838"/>
          <w:pgMar w:top="2098" w:right="1418" w:bottom="1418" w:left="1588" w:header="851" w:footer="1418" w:gutter="0"/>
          <w:docGrid w:type="lines" w:linePitch="574" w:charSpace="0"/>
        </w:sectPr>
      </w:pPr>
      <w:r>
        <w:rPr>
          <w:rFonts w:ascii="仿宋_GB2312" w:eastAsia="仿宋_GB2312" w:hint="eastAsia"/>
          <w:sz w:val="32"/>
          <w:szCs w:val="32"/>
        </w:rPr>
        <w:t>（四）评审通过人员的《专业技术职务任职资格评审表》由各县区行业主管部门或市级主管部门（单位）派专人领取并按要求归档。评审未通过人员的《专业技术职务任职资格评审表》不再退回。</w:t>
      </w:r>
    </w:p>
    <w:p>
      <w:pPr>
        <w:spacing w:line="560" w:lineRule="exact"/>
        <w:rPr>
          <w:rFonts w:ascii="黑体" w:eastAsia="黑体"/>
          <w:sz w:val="32"/>
          <w:szCs w:val="32"/>
        </w:rPr>
      </w:pPr>
      <w:r>
        <w:rPr>
          <w:rFonts w:ascii="黑体" w:eastAsia="黑体" w:hint="eastAsia"/>
          <w:sz w:val="32"/>
          <w:szCs w:val="32"/>
        </w:rPr>
        <w:t>附件</w:t>
      </w:r>
      <w:r>
        <w:rPr>
          <w:rFonts w:ascii="黑体" w:eastAsia="黑体"/>
          <w:sz w:val="32"/>
          <w:szCs w:val="32"/>
        </w:rPr>
        <w:t>3</w:t>
      </w:r>
    </w:p>
    <w:p>
      <w:pPr>
        <w:spacing w:line="560" w:lineRule="exact"/>
        <w:jc w:val="center"/>
        <w:rPr>
          <w:rFonts w:ascii="方正小标宋_GBK" w:eastAsia="方正小标宋_GBK"/>
          <w:sz w:val="40"/>
          <w:szCs w:val="32"/>
        </w:rPr>
      </w:pPr>
      <w:r>
        <w:rPr>
          <w:rFonts w:ascii="方正小标宋_GBK" w:eastAsia="方正小标宋_GBK" w:hint="eastAsia"/>
          <w:sz w:val="40"/>
          <w:szCs w:val="32"/>
        </w:rPr>
        <w:t>广元市</w:t>
      </w:r>
      <w:r>
        <w:rPr>
          <w:rFonts w:ascii="方正小标宋_GBK" w:eastAsia="方正小标宋_GBK"/>
          <w:sz w:val="40"/>
          <w:szCs w:val="32"/>
        </w:rPr>
        <w:t>2021</w:t>
      </w:r>
      <w:r>
        <w:rPr>
          <w:rFonts w:ascii="方正小标宋_GBK" w:eastAsia="方正小标宋_GBK" w:hint="eastAsia"/>
          <w:sz w:val="40"/>
          <w:szCs w:val="32"/>
        </w:rPr>
        <w:t>年度建筑工程专业技术职务任职资格评审名册</w:t>
      </w:r>
    </w:p>
    <w:p>
      <w:pPr>
        <w:spacing w:line="560" w:lineRule="exact"/>
        <w:rPr>
          <w:rFonts w:ascii="仿宋_GB2312" w:eastAsia="仿宋_GB2312"/>
          <w:sz w:val="28"/>
          <w:szCs w:val="28"/>
        </w:rPr>
      </w:pPr>
      <w:r>
        <w:rPr>
          <w:rFonts w:ascii="仿宋_GB2312" w:eastAsia="仿宋_GB2312" w:hint="eastAsia"/>
          <w:sz w:val="28"/>
          <w:szCs w:val="28"/>
        </w:rPr>
        <w:t>填报单位</w:t>
      </w:r>
      <w:r>
        <w:rPr>
          <w:rFonts w:ascii="仿宋_GB2312" w:eastAsia="仿宋_GB2312"/>
          <w:sz w:val="28"/>
          <w:szCs w:val="28"/>
        </w:rPr>
        <w:t xml:space="preserve">:                                       </w:t>
      </w:r>
      <w:r>
        <w:rPr>
          <w:rFonts w:ascii="仿宋_GB2312" w:eastAsia="仿宋_GB2312" w:hint="eastAsia"/>
          <w:sz w:val="28"/>
          <w:szCs w:val="28"/>
        </w:rPr>
        <w:t>联系人</w:t>
      </w:r>
      <w:r>
        <w:rPr>
          <w:rFonts w:ascii="仿宋_GB2312" w:eastAsia="仿宋_GB2312"/>
          <w:sz w:val="28"/>
          <w:szCs w:val="28"/>
        </w:rPr>
        <w:t xml:space="preserve">:                   </w:t>
      </w:r>
      <w:r>
        <w:rPr>
          <w:rFonts w:ascii="仿宋_GB2312" w:eastAsia="仿宋_GB2312" w:hint="eastAsia"/>
          <w:sz w:val="28"/>
          <w:szCs w:val="28"/>
        </w:rPr>
        <w:t>联系电话</w:t>
      </w:r>
      <w:r>
        <w:rPr>
          <w:rFonts w:ascii="仿宋_GB2312" w:eastAsia="仿宋_GB2312"/>
          <w:sz w:val="28"/>
          <w:szCs w:val="28"/>
        </w:rPr>
        <w:t>:</w:t>
      </w:r>
    </w:p>
    <w:tbl>
      <w:tblPr>
        <w:jc w:val="center"/>
        <w:tblW w:w="15085"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452"/>
        <w:gridCol w:w="1292"/>
        <w:gridCol w:w="637"/>
        <w:gridCol w:w="432"/>
        <w:gridCol w:w="1659"/>
        <w:gridCol w:w="674"/>
        <w:gridCol w:w="1305"/>
        <w:gridCol w:w="1305"/>
        <w:gridCol w:w="618"/>
        <w:gridCol w:w="618"/>
        <w:gridCol w:w="859"/>
        <w:gridCol w:w="581"/>
        <w:gridCol w:w="688"/>
        <w:gridCol w:w="688"/>
        <w:gridCol w:w="688"/>
        <w:gridCol w:w="828"/>
        <w:gridCol w:w="488"/>
        <w:gridCol w:w="581"/>
        <w:gridCol w:w="689"/>
      </w:tblGrid>
      <w:tr>
        <w:trPr>
          <w:trHeight w:val="612"/>
        </w:trPr>
        <w:tc>
          <w:tcPr>
            <w:tcW w:w="452" w:type="dxa"/>
            <w:vMerge w:val="restart"/>
            <w:tcBorders>
              <w:top w:val="single" w:sz="4" w:space="0" w:color="auto"/>
              <w:left w:val="single" w:sz="4" w:space="0" w:color="auto"/>
              <w:bottom w:val="single" w:sz="4" w:space="0" w:color="auto"/>
              <w:right w:val="single" w:sz="4" w:space="0" w:color="auto"/>
            </w:tcBorders>
            <w:vAlign w:val="center"/>
          </w:tcPr>
          <w:p>
            <w:pPr>
              <w:widowControl/>
              <w:spacing w:line="240" w:lineRule="exact"/>
              <w:jc w:val="center"/>
              <w:rPr>
                <w:rFonts w:ascii="宋体" w:cs="宋体"/>
                <w:bCs/>
                <w:kern w:val="0"/>
                <w:szCs w:val="21"/>
              </w:rPr>
            </w:pPr>
            <w:r>
              <w:rPr>
                <w:rFonts w:ascii="宋体" w:cs="宋体" w:hint="eastAsia"/>
                <w:bCs/>
                <w:kern w:val="0"/>
                <w:szCs w:val="21"/>
              </w:rPr>
              <w:t>序号</w:t>
            </w:r>
          </w:p>
        </w:tc>
        <w:tc>
          <w:tcPr>
            <w:tcW w:w="1292" w:type="dxa"/>
            <w:vMerge w:val="restart"/>
            <w:tcBorders>
              <w:top w:val="single" w:sz="4" w:space="0" w:color="auto"/>
              <w:left w:val="single" w:sz="4" w:space="0" w:color="auto"/>
              <w:bottom w:val="single" w:sz="4" w:space="0" w:color="auto"/>
              <w:right w:val="single" w:sz="4" w:space="0" w:color="auto"/>
            </w:tcBorders>
            <w:vAlign w:val="center"/>
          </w:tcPr>
          <w:p>
            <w:pPr>
              <w:widowControl/>
              <w:spacing w:line="240" w:lineRule="exact"/>
              <w:jc w:val="center"/>
              <w:rPr>
                <w:rFonts w:ascii="宋体" w:cs="宋体"/>
                <w:bCs/>
                <w:kern w:val="0"/>
                <w:szCs w:val="21"/>
              </w:rPr>
            </w:pPr>
            <w:r>
              <w:rPr>
                <w:rFonts w:ascii="宋体" w:cs="宋体" w:hint="eastAsia"/>
                <w:bCs/>
                <w:kern w:val="0"/>
                <w:szCs w:val="21"/>
              </w:rPr>
              <w:t>工作单位</w:t>
            </w:r>
          </w:p>
        </w:tc>
        <w:tc>
          <w:tcPr>
            <w:tcW w:w="637" w:type="dxa"/>
            <w:vMerge w:val="restart"/>
            <w:tcBorders>
              <w:top w:val="single" w:sz="4" w:space="0" w:color="auto"/>
              <w:left w:val="single" w:sz="4" w:space="0" w:color="auto"/>
              <w:bottom w:val="single" w:sz="4" w:space="0" w:color="auto"/>
              <w:right w:val="single" w:sz="4" w:space="0" w:color="auto"/>
            </w:tcBorders>
            <w:vAlign w:val="center"/>
          </w:tcPr>
          <w:p>
            <w:pPr>
              <w:widowControl/>
              <w:spacing w:line="240" w:lineRule="exact"/>
              <w:jc w:val="center"/>
              <w:rPr>
                <w:rFonts w:ascii="宋体" w:cs="宋体"/>
                <w:bCs/>
                <w:kern w:val="0"/>
                <w:szCs w:val="21"/>
              </w:rPr>
            </w:pPr>
            <w:r>
              <w:rPr>
                <w:rFonts w:ascii="宋体" w:cs="宋体" w:hint="eastAsia"/>
                <w:bCs/>
                <w:kern w:val="0"/>
                <w:szCs w:val="21"/>
              </w:rPr>
              <w:t>姓</w:t>
            </w:r>
            <w:r>
              <w:rPr>
                <w:bCs/>
                <w:kern w:val="0"/>
                <w:szCs w:val="21"/>
              </w:rPr>
              <w:t xml:space="preserve">  </w:t>
            </w:r>
            <w:r>
              <w:rPr>
                <w:rFonts w:ascii="宋体" w:cs="宋体" w:hint="eastAsia"/>
                <w:bCs/>
                <w:kern w:val="0"/>
                <w:szCs w:val="21"/>
              </w:rPr>
              <w:t>名</w:t>
            </w:r>
          </w:p>
        </w:tc>
        <w:tc>
          <w:tcPr>
            <w:tcW w:w="432" w:type="dxa"/>
            <w:vMerge w:val="restart"/>
            <w:tcBorders>
              <w:top w:val="single" w:sz="4" w:space="0" w:color="auto"/>
              <w:left w:val="single" w:sz="4" w:space="0" w:color="auto"/>
              <w:bottom w:val="single" w:sz="4" w:space="0" w:color="auto"/>
              <w:right w:val="single" w:sz="4" w:space="0" w:color="auto"/>
            </w:tcBorders>
            <w:vAlign w:val="center"/>
          </w:tcPr>
          <w:p>
            <w:pPr>
              <w:widowControl/>
              <w:spacing w:line="240" w:lineRule="exact"/>
              <w:jc w:val="center"/>
              <w:rPr>
                <w:rFonts w:ascii="宋体" w:cs="宋体"/>
                <w:bCs/>
                <w:kern w:val="0"/>
                <w:szCs w:val="21"/>
              </w:rPr>
            </w:pPr>
            <w:r>
              <w:rPr>
                <w:rFonts w:ascii="宋体" w:cs="宋体" w:hint="eastAsia"/>
                <w:bCs/>
                <w:kern w:val="0"/>
                <w:szCs w:val="21"/>
              </w:rPr>
              <w:t>性别</w:t>
            </w:r>
          </w:p>
        </w:tc>
        <w:tc>
          <w:tcPr>
            <w:tcW w:w="1659" w:type="dxa"/>
            <w:vMerge w:val="restart"/>
            <w:tcBorders>
              <w:top w:val="single" w:sz="4" w:space="0" w:color="auto"/>
              <w:left w:val="single" w:sz="4" w:space="0" w:color="auto"/>
              <w:bottom w:val="single" w:sz="4" w:space="0" w:color="auto"/>
              <w:right w:val="single" w:sz="4" w:space="0" w:color="auto"/>
            </w:tcBorders>
            <w:vAlign w:val="center"/>
          </w:tcPr>
          <w:p>
            <w:pPr>
              <w:widowControl/>
              <w:spacing w:line="240" w:lineRule="exact"/>
              <w:jc w:val="center"/>
              <w:rPr>
                <w:rFonts w:ascii="宋体" w:cs="宋体"/>
                <w:bCs/>
                <w:kern w:val="0"/>
                <w:szCs w:val="21"/>
              </w:rPr>
            </w:pPr>
            <w:r>
              <w:rPr>
                <w:rFonts w:ascii="宋体" w:cs="宋体" w:hint="eastAsia"/>
                <w:bCs/>
                <w:kern w:val="0"/>
                <w:szCs w:val="21"/>
              </w:rPr>
              <w:t>身份证号码</w:t>
            </w:r>
          </w:p>
        </w:tc>
        <w:tc>
          <w:tcPr>
            <w:tcW w:w="674" w:type="dxa"/>
            <w:vMerge w:val="restart"/>
            <w:tcBorders>
              <w:top w:val="single" w:sz="4" w:space="0" w:color="auto"/>
              <w:left w:val="single" w:sz="4" w:space="0" w:color="auto"/>
              <w:bottom w:val="single" w:sz="4" w:space="0" w:color="auto"/>
              <w:right w:val="single" w:sz="4" w:space="0" w:color="auto"/>
            </w:tcBorders>
            <w:vAlign w:val="center"/>
          </w:tcPr>
          <w:p>
            <w:pPr>
              <w:widowControl/>
              <w:spacing w:line="240" w:lineRule="exact"/>
              <w:jc w:val="center"/>
              <w:rPr>
                <w:rFonts w:ascii="宋体" w:cs="宋体"/>
                <w:bCs/>
                <w:kern w:val="0"/>
                <w:szCs w:val="21"/>
              </w:rPr>
            </w:pPr>
            <w:r>
              <w:rPr>
                <w:rFonts w:ascii="宋体" w:cs="宋体" w:hint="eastAsia"/>
                <w:bCs/>
                <w:kern w:val="0"/>
                <w:szCs w:val="21"/>
              </w:rPr>
              <w:t>参加工作时间</w:t>
            </w:r>
          </w:p>
        </w:tc>
        <w:tc>
          <w:tcPr>
            <w:tcW w:w="1305" w:type="dxa"/>
            <w:vMerge w:val="restart"/>
            <w:tcBorders>
              <w:top w:val="single" w:sz="4" w:space="0" w:color="auto"/>
              <w:left w:val="single" w:sz="4" w:space="0" w:color="auto"/>
              <w:bottom w:val="single" w:sz="4" w:space="0" w:color="auto"/>
              <w:right w:val="single" w:sz="4" w:space="0" w:color="auto"/>
            </w:tcBorders>
            <w:vAlign w:val="center"/>
          </w:tcPr>
          <w:p>
            <w:pPr>
              <w:widowControl/>
              <w:spacing w:line="240" w:lineRule="exact"/>
              <w:jc w:val="center"/>
              <w:rPr>
                <w:rFonts w:ascii="宋体" w:cs="宋体"/>
                <w:bCs/>
                <w:kern w:val="0"/>
                <w:szCs w:val="21"/>
              </w:rPr>
            </w:pPr>
            <w:r>
              <w:rPr>
                <w:rFonts w:ascii="宋体" w:cs="宋体" w:hint="eastAsia"/>
                <w:bCs/>
                <w:kern w:val="0"/>
                <w:szCs w:val="21"/>
              </w:rPr>
              <w:t>参加工作时毕业学校专业及时间</w:t>
            </w:r>
          </w:p>
        </w:tc>
        <w:tc>
          <w:tcPr>
            <w:tcW w:w="1305" w:type="dxa"/>
            <w:vMerge w:val="restart"/>
            <w:tcBorders>
              <w:top w:val="single" w:sz="4" w:space="0" w:color="auto"/>
              <w:left w:val="single" w:sz="4" w:space="0" w:color="auto"/>
              <w:bottom w:val="single" w:sz="4" w:space="0" w:color="auto"/>
              <w:right w:val="single" w:sz="4" w:space="0" w:color="auto"/>
            </w:tcBorders>
            <w:vAlign w:val="center"/>
          </w:tcPr>
          <w:p>
            <w:pPr>
              <w:widowControl/>
              <w:spacing w:line="240" w:lineRule="exact"/>
              <w:jc w:val="center"/>
              <w:rPr>
                <w:rFonts w:ascii="宋体" w:cs="宋体"/>
                <w:bCs/>
                <w:kern w:val="0"/>
                <w:szCs w:val="21"/>
              </w:rPr>
            </w:pPr>
            <w:r>
              <w:rPr>
                <w:rFonts w:ascii="宋体" w:cs="宋体" w:hint="eastAsia"/>
                <w:bCs/>
                <w:kern w:val="0"/>
                <w:szCs w:val="21"/>
              </w:rPr>
              <w:t>最高学历毕业学校专业及时间</w:t>
            </w:r>
          </w:p>
        </w:tc>
        <w:tc>
          <w:tcPr>
            <w:tcW w:w="1236" w:type="dxa"/>
            <w:gridSpan w:val="2"/>
            <w:tcBorders>
              <w:top w:val="single" w:sz="4" w:space="0" w:color="auto"/>
              <w:left w:val="nil"/>
              <w:bottom w:val="single" w:sz="4" w:space="0" w:color="auto"/>
              <w:right w:val="single" w:sz="4" w:space="0" w:color="auto"/>
            </w:tcBorders>
            <w:vAlign w:val="center"/>
          </w:tcPr>
          <w:p>
            <w:pPr>
              <w:widowControl/>
              <w:spacing w:line="240" w:lineRule="exact"/>
              <w:jc w:val="center"/>
              <w:rPr>
                <w:rFonts w:ascii="宋体" w:cs="宋体"/>
                <w:bCs/>
                <w:kern w:val="0"/>
                <w:szCs w:val="21"/>
              </w:rPr>
            </w:pPr>
            <w:r>
              <w:rPr>
                <w:rFonts w:ascii="宋体" w:cs="宋体" w:hint="eastAsia"/>
                <w:bCs/>
                <w:kern w:val="0"/>
                <w:szCs w:val="21"/>
              </w:rPr>
              <w:t>现从事专业工作</w:t>
            </w:r>
          </w:p>
        </w:tc>
        <w:tc>
          <w:tcPr>
            <w:tcW w:w="1440" w:type="dxa"/>
            <w:gridSpan w:val="2"/>
            <w:tcBorders>
              <w:top w:val="single" w:sz="4" w:space="0" w:color="auto"/>
              <w:left w:val="nil"/>
              <w:bottom w:val="single" w:sz="4" w:space="0" w:color="auto"/>
              <w:right w:val="single" w:sz="4" w:space="0" w:color="auto"/>
            </w:tcBorders>
            <w:vAlign w:val="center"/>
          </w:tcPr>
          <w:p>
            <w:pPr>
              <w:widowControl/>
              <w:spacing w:line="240" w:lineRule="exact"/>
              <w:jc w:val="center"/>
              <w:rPr>
                <w:rFonts w:ascii="宋体" w:cs="宋体"/>
                <w:bCs/>
                <w:kern w:val="0"/>
                <w:szCs w:val="21"/>
              </w:rPr>
            </w:pPr>
            <w:r>
              <w:rPr>
                <w:rFonts w:ascii="宋体" w:cs="宋体" w:hint="eastAsia"/>
                <w:bCs/>
                <w:kern w:val="0"/>
                <w:szCs w:val="21"/>
              </w:rPr>
              <w:t>现任专业技术职务</w:t>
            </w:r>
          </w:p>
        </w:tc>
        <w:tc>
          <w:tcPr>
            <w:tcW w:w="2065" w:type="dxa"/>
            <w:gridSpan w:val="3"/>
            <w:tcBorders>
              <w:top w:val="single" w:sz="4" w:space="0" w:color="auto"/>
              <w:left w:val="nil"/>
              <w:bottom w:val="single" w:sz="4" w:space="0" w:color="auto"/>
              <w:right w:val="single" w:sz="4" w:space="0" w:color="auto"/>
            </w:tcBorders>
            <w:vAlign w:val="center"/>
          </w:tcPr>
          <w:p>
            <w:pPr>
              <w:widowControl/>
              <w:spacing w:line="240" w:lineRule="exact"/>
              <w:jc w:val="center"/>
              <w:rPr>
                <w:rFonts w:ascii="宋体" w:cs="宋体"/>
                <w:bCs/>
                <w:kern w:val="0"/>
                <w:szCs w:val="21"/>
              </w:rPr>
            </w:pPr>
            <w:r>
              <w:rPr>
                <w:rFonts w:ascii="宋体" w:cs="宋体" w:hint="eastAsia"/>
                <w:bCs/>
                <w:kern w:val="0"/>
                <w:szCs w:val="21"/>
              </w:rPr>
              <w:t>近三年考核</w:t>
            </w:r>
          </w:p>
        </w:tc>
        <w:tc>
          <w:tcPr>
            <w:tcW w:w="828" w:type="dxa"/>
            <w:vMerge w:val="restart"/>
            <w:tcBorders>
              <w:top w:val="single" w:sz="4" w:space="0" w:color="auto"/>
              <w:left w:val="single" w:sz="4" w:space="0" w:color="auto"/>
              <w:bottom w:val="single" w:sz="4" w:space="0" w:color="auto"/>
              <w:right w:val="single" w:sz="4" w:space="0" w:color="auto"/>
            </w:tcBorders>
            <w:vAlign w:val="center"/>
          </w:tcPr>
          <w:p>
            <w:pPr>
              <w:widowControl/>
              <w:spacing w:line="240" w:lineRule="exact"/>
              <w:jc w:val="center"/>
              <w:rPr>
                <w:rFonts w:ascii="宋体" w:cs="宋体"/>
                <w:bCs/>
                <w:kern w:val="0"/>
                <w:szCs w:val="21"/>
              </w:rPr>
            </w:pPr>
            <w:r>
              <w:rPr>
                <w:rFonts w:ascii="宋体" w:cs="宋体" w:hint="eastAsia"/>
                <w:bCs/>
                <w:kern w:val="0"/>
                <w:szCs w:val="21"/>
              </w:rPr>
              <w:t>拟申报专业技术职务资格</w:t>
            </w:r>
          </w:p>
        </w:tc>
        <w:tc>
          <w:tcPr>
            <w:tcW w:w="488" w:type="dxa"/>
            <w:vMerge w:val="restart"/>
            <w:tcBorders>
              <w:top w:val="single" w:sz="4" w:space="0" w:color="auto"/>
              <w:left w:val="single" w:sz="4" w:space="0" w:color="auto"/>
              <w:bottom w:val="single" w:sz="4" w:space="0" w:color="auto"/>
              <w:right w:val="single" w:sz="4" w:space="0" w:color="auto"/>
            </w:tcBorders>
            <w:vAlign w:val="center"/>
          </w:tcPr>
          <w:p>
            <w:pPr>
              <w:widowControl/>
              <w:spacing w:line="240" w:lineRule="exact"/>
              <w:jc w:val="center"/>
              <w:rPr>
                <w:rFonts w:ascii="宋体" w:cs="宋体"/>
                <w:bCs/>
                <w:kern w:val="0"/>
                <w:szCs w:val="21"/>
              </w:rPr>
            </w:pPr>
            <w:r>
              <w:rPr>
                <w:rFonts w:ascii="宋体" w:cs="宋体" w:hint="eastAsia"/>
                <w:bCs/>
                <w:kern w:val="0"/>
                <w:szCs w:val="21"/>
              </w:rPr>
              <w:t>公示</w:t>
            </w:r>
          </w:p>
        </w:tc>
        <w:tc>
          <w:tcPr>
            <w:tcW w:w="581" w:type="dxa"/>
            <w:vMerge w:val="restart"/>
            <w:tcBorders>
              <w:top w:val="single" w:sz="4" w:space="0" w:color="auto"/>
              <w:left w:val="single" w:sz="4" w:space="0" w:color="auto"/>
              <w:bottom w:val="single" w:sz="4" w:space="0" w:color="auto"/>
              <w:right w:val="single" w:sz="4" w:space="0" w:color="auto"/>
            </w:tcBorders>
            <w:vAlign w:val="center"/>
          </w:tcPr>
          <w:p>
            <w:pPr>
              <w:widowControl/>
              <w:spacing w:line="240" w:lineRule="exact"/>
              <w:jc w:val="center"/>
              <w:rPr>
                <w:rFonts w:ascii="宋体" w:cs="宋体"/>
                <w:bCs/>
                <w:kern w:val="0"/>
                <w:szCs w:val="21"/>
              </w:rPr>
            </w:pPr>
            <w:r>
              <w:rPr>
                <w:rFonts w:ascii="宋体" w:cs="宋体" w:hint="eastAsia"/>
                <w:bCs/>
                <w:kern w:val="0"/>
                <w:szCs w:val="21"/>
              </w:rPr>
              <w:t>继续教育</w:t>
            </w:r>
          </w:p>
        </w:tc>
        <w:tc>
          <w:tcPr>
            <w:tcW w:w="689" w:type="dxa"/>
            <w:vMerge w:val="restart"/>
            <w:tcBorders>
              <w:top w:val="single" w:sz="4" w:space="0" w:color="auto"/>
              <w:left w:val="single" w:sz="4" w:space="0" w:color="auto"/>
              <w:bottom w:val="single" w:sz="4" w:space="0" w:color="auto"/>
              <w:right w:val="single" w:sz="4" w:space="0" w:color="auto"/>
            </w:tcBorders>
            <w:vAlign w:val="center"/>
          </w:tcPr>
          <w:p>
            <w:pPr>
              <w:widowControl/>
              <w:spacing w:line="240" w:lineRule="exact"/>
              <w:jc w:val="center"/>
              <w:rPr>
                <w:rFonts w:ascii="宋体" w:cs="宋体"/>
                <w:bCs/>
                <w:kern w:val="0"/>
                <w:szCs w:val="21"/>
              </w:rPr>
            </w:pPr>
            <w:r>
              <w:rPr>
                <w:rFonts w:ascii="宋体" w:cs="宋体" w:hint="eastAsia"/>
                <w:bCs/>
                <w:kern w:val="0"/>
                <w:szCs w:val="21"/>
              </w:rPr>
              <w:t>电话号码</w:t>
            </w:r>
            <w:r>
              <w:rPr>
                <w:rFonts w:ascii="宋体" w:cs="宋体"/>
                <w:bCs/>
                <w:kern w:val="0"/>
                <w:szCs w:val="21"/>
              </w:rPr>
              <w:t>(</w:t>
            </w:r>
            <w:r>
              <w:rPr>
                <w:rFonts w:ascii="宋体" w:cs="宋体" w:hint="eastAsia"/>
                <w:bCs/>
                <w:kern w:val="0"/>
                <w:szCs w:val="21"/>
              </w:rPr>
              <w:t>县</w:t>
            </w:r>
            <w:r>
              <w:rPr>
                <w:rFonts w:ascii="宋体" w:cs="宋体"/>
                <w:bCs/>
                <w:kern w:val="0"/>
                <w:szCs w:val="21"/>
              </w:rPr>
              <w:t xml:space="preserve"> </w:t>
            </w:r>
            <w:r>
              <w:rPr>
                <w:rFonts w:ascii="宋体" w:cs="宋体" w:hint="eastAsia"/>
                <w:bCs/>
                <w:kern w:val="0"/>
                <w:szCs w:val="21"/>
              </w:rPr>
              <w:t>区）</w:t>
            </w:r>
          </w:p>
        </w:tc>
      </w:tr>
      <w:tr>
        <w:trPr>
          <w:trHeight w:val="960"/>
        </w:trPr>
        <w:tc>
          <w:tcPr>
            <w:tcW w:w="459" w:type="dxa"/>
            <w:vMerge/>
            <w:tcBorders>
              <w:top w:val="single" w:sz="4" w:space="0" w:color="auto"/>
              <w:left w:val="single" w:sz="4" w:space="0" w:color="auto"/>
              <w:bottom w:val="single" w:sz="4" w:space="0" w:color="auto"/>
              <w:right w:val="single" w:sz="4" w:space="0" w:color="auto"/>
            </w:tcBorders>
            <w:vAlign w:val="center"/>
          </w:tcPr>
          <w:p/>
        </w:tc>
        <w:tc>
          <w:tcPr>
            <w:tcW w:w="1312" w:type="dxa"/>
            <w:vMerge/>
            <w:tcBorders>
              <w:top w:val="single" w:sz="4" w:space="0" w:color="auto"/>
              <w:left w:val="single" w:sz="4" w:space="0" w:color="auto"/>
              <w:bottom w:val="single" w:sz="4" w:space="0" w:color="auto"/>
              <w:right w:val="single" w:sz="4" w:space="0" w:color="auto"/>
            </w:tcBorders>
            <w:vAlign w:val="center"/>
          </w:tcPr>
          <w:p/>
        </w:tc>
        <w:tc>
          <w:tcPr>
            <w:tcW w:w="647" w:type="dxa"/>
            <w:vMerge/>
            <w:tcBorders>
              <w:top w:val="single" w:sz="4" w:space="0" w:color="auto"/>
              <w:left w:val="single" w:sz="4" w:space="0" w:color="auto"/>
              <w:bottom w:val="single" w:sz="4" w:space="0" w:color="auto"/>
              <w:right w:val="single" w:sz="4" w:space="0" w:color="auto"/>
            </w:tcBorders>
            <w:vAlign w:val="center"/>
          </w:tcPr>
          <w:p/>
        </w:tc>
        <w:tc>
          <w:tcPr>
            <w:tcW w:w="439" w:type="dxa"/>
            <w:vMerge/>
            <w:tcBorders>
              <w:top w:val="single" w:sz="4" w:space="0" w:color="auto"/>
              <w:left w:val="single" w:sz="4" w:space="0" w:color="auto"/>
              <w:bottom w:val="single" w:sz="4" w:space="0" w:color="auto"/>
              <w:right w:val="single" w:sz="4" w:space="0" w:color="auto"/>
            </w:tcBorders>
            <w:vAlign w:val="center"/>
          </w:tcPr>
          <w:p/>
        </w:tc>
        <w:tc>
          <w:tcPr>
            <w:tcW w:w="1685" w:type="dxa"/>
            <w:vMerge/>
            <w:tcBorders>
              <w:top w:val="single" w:sz="4" w:space="0" w:color="auto"/>
              <w:left w:val="single" w:sz="4" w:space="0" w:color="auto"/>
              <w:bottom w:val="single" w:sz="4" w:space="0" w:color="auto"/>
              <w:right w:val="single" w:sz="4" w:space="0" w:color="auto"/>
            </w:tcBorders>
            <w:vAlign w:val="center"/>
          </w:tcPr>
          <w:p/>
        </w:tc>
        <w:tc>
          <w:tcPr>
            <w:tcW w:w="685" w:type="dxa"/>
            <w:vMerge/>
            <w:tcBorders>
              <w:top w:val="single" w:sz="4" w:space="0" w:color="auto"/>
              <w:left w:val="single" w:sz="4" w:space="0" w:color="auto"/>
              <w:bottom w:val="single" w:sz="4" w:space="0" w:color="auto"/>
              <w:right w:val="single" w:sz="4" w:space="0" w:color="auto"/>
            </w:tcBorders>
            <w:vAlign w:val="center"/>
          </w:tcPr>
          <w:p/>
        </w:tc>
        <w:tc>
          <w:tcPr>
            <w:tcW w:w="1326" w:type="dxa"/>
            <w:vMerge/>
            <w:tcBorders>
              <w:top w:val="single" w:sz="4" w:space="0" w:color="auto"/>
              <w:left w:val="single" w:sz="4" w:space="0" w:color="auto"/>
              <w:bottom w:val="single" w:sz="4" w:space="0" w:color="auto"/>
              <w:right w:val="single" w:sz="4" w:space="0" w:color="auto"/>
            </w:tcBorders>
            <w:vAlign w:val="center"/>
          </w:tcPr>
          <w:p/>
        </w:tc>
        <w:tc>
          <w:tcPr>
            <w:tcW w:w="1326" w:type="dxa"/>
            <w:vMerge/>
            <w:tcBorders>
              <w:top w:val="single" w:sz="4" w:space="0" w:color="auto"/>
              <w:left w:val="single" w:sz="4" w:space="0" w:color="auto"/>
              <w:bottom w:val="single" w:sz="4" w:space="0" w:color="auto"/>
              <w:right w:val="single" w:sz="4" w:space="0" w:color="auto"/>
            </w:tcBorders>
            <w:vAlign w:val="center"/>
          </w:tcPr>
          <w:p/>
        </w:tc>
        <w:tc>
          <w:tcPr>
            <w:tcW w:w="618" w:type="dxa"/>
            <w:tcBorders>
              <w:top w:val="nil"/>
              <w:left w:val="nil"/>
              <w:bottom w:val="single" w:sz="4" w:space="0" w:color="auto"/>
              <w:right w:val="single" w:sz="4" w:space="0" w:color="auto"/>
            </w:tcBorders>
            <w:vAlign w:val="center"/>
          </w:tcPr>
          <w:p>
            <w:pPr>
              <w:widowControl/>
              <w:spacing w:line="240" w:lineRule="exact"/>
              <w:jc w:val="center"/>
              <w:rPr>
                <w:rFonts w:ascii="宋体" w:cs="宋体"/>
                <w:bCs/>
                <w:kern w:val="0"/>
                <w:szCs w:val="21"/>
              </w:rPr>
            </w:pPr>
            <w:r>
              <w:rPr>
                <w:rFonts w:ascii="宋体" w:cs="宋体" w:hint="eastAsia"/>
                <w:bCs/>
                <w:kern w:val="0"/>
                <w:szCs w:val="21"/>
              </w:rPr>
              <w:t>从业</w:t>
            </w:r>
            <w:r>
              <w:rPr>
                <w:rFonts w:ascii="宋体" w:cs="宋体"/>
                <w:bCs/>
                <w:kern w:val="0"/>
                <w:szCs w:val="21"/>
              </w:rPr>
              <w:t xml:space="preserve"> </w:t>
            </w:r>
            <w:r>
              <w:rPr>
                <w:rFonts w:ascii="宋体" w:cs="宋体" w:hint="eastAsia"/>
                <w:bCs/>
                <w:kern w:val="0"/>
                <w:szCs w:val="21"/>
              </w:rPr>
              <w:t>时间</w:t>
            </w:r>
          </w:p>
        </w:tc>
        <w:tc>
          <w:tcPr>
            <w:tcW w:w="618" w:type="dxa"/>
            <w:tcBorders>
              <w:top w:val="nil"/>
              <w:left w:val="nil"/>
              <w:bottom w:val="single" w:sz="4" w:space="0" w:color="auto"/>
              <w:right w:val="single" w:sz="4" w:space="0" w:color="auto"/>
            </w:tcBorders>
            <w:vAlign w:val="center"/>
          </w:tcPr>
          <w:p>
            <w:pPr>
              <w:widowControl/>
              <w:spacing w:line="240" w:lineRule="exact"/>
              <w:jc w:val="center"/>
              <w:rPr>
                <w:rFonts w:ascii="宋体" w:cs="宋体"/>
                <w:bCs/>
                <w:kern w:val="0"/>
                <w:szCs w:val="21"/>
              </w:rPr>
            </w:pPr>
            <w:r>
              <w:rPr>
                <w:rFonts w:ascii="宋体" w:cs="宋体" w:hint="eastAsia"/>
                <w:bCs/>
                <w:kern w:val="0"/>
                <w:szCs w:val="21"/>
              </w:rPr>
              <w:t>专业名称</w:t>
            </w:r>
          </w:p>
        </w:tc>
        <w:tc>
          <w:tcPr>
            <w:tcW w:w="859" w:type="dxa"/>
            <w:tcBorders>
              <w:top w:val="nil"/>
              <w:left w:val="nil"/>
              <w:bottom w:val="single" w:sz="4" w:space="0" w:color="auto"/>
              <w:right w:val="single" w:sz="4" w:space="0" w:color="auto"/>
            </w:tcBorders>
            <w:vAlign w:val="center"/>
          </w:tcPr>
          <w:p>
            <w:pPr>
              <w:widowControl/>
              <w:spacing w:line="240" w:lineRule="exact"/>
              <w:jc w:val="center"/>
              <w:rPr>
                <w:rFonts w:ascii="宋体" w:cs="宋体"/>
                <w:bCs/>
                <w:kern w:val="0"/>
                <w:szCs w:val="21"/>
              </w:rPr>
            </w:pPr>
            <w:r>
              <w:rPr>
                <w:rFonts w:ascii="宋体" w:cs="宋体" w:hint="eastAsia"/>
                <w:bCs/>
                <w:kern w:val="0"/>
                <w:szCs w:val="21"/>
              </w:rPr>
              <w:t>任职资格名称</w:t>
            </w:r>
          </w:p>
        </w:tc>
        <w:tc>
          <w:tcPr>
            <w:tcW w:w="581" w:type="dxa"/>
            <w:tcBorders>
              <w:top w:val="nil"/>
              <w:left w:val="nil"/>
              <w:bottom w:val="single" w:sz="4" w:space="0" w:color="auto"/>
              <w:right w:val="single" w:sz="4" w:space="0" w:color="auto"/>
            </w:tcBorders>
            <w:vAlign w:val="center"/>
          </w:tcPr>
          <w:p>
            <w:pPr>
              <w:widowControl/>
              <w:spacing w:line="240" w:lineRule="exact"/>
              <w:jc w:val="center"/>
              <w:rPr>
                <w:rFonts w:ascii="宋体" w:cs="宋体"/>
                <w:bCs/>
                <w:kern w:val="0"/>
                <w:szCs w:val="21"/>
              </w:rPr>
            </w:pPr>
            <w:r>
              <w:rPr>
                <w:rFonts w:ascii="宋体" w:cs="宋体" w:hint="eastAsia"/>
                <w:bCs/>
                <w:kern w:val="0"/>
                <w:szCs w:val="21"/>
              </w:rPr>
              <w:t>取得时间</w:t>
            </w:r>
          </w:p>
        </w:tc>
        <w:tc>
          <w:tcPr>
            <w:tcW w:w="688" w:type="dxa"/>
            <w:tcBorders>
              <w:top w:val="nil"/>
              <w:left w:val="nil"/>
              <w:bottom w:val="single" w:sz="4" w:space="0" w:color="auto"/>
              <w:right w:val="single" w:sz="4" w:space="0" w:color="auto"/>
            </w:tcBorders>
            <w:vAlign w:val="center"/>
          </w:tcPr>
          <w:p>
            <w:pPr>
              <w:widowControl/>
              <w:spacing w:line="240" w:lineRule="exact"/>
              <w:jc w:val="center"/>
              <w:rPr>
                <w:rFonts w:ascii="宋体" w:cs="宋体"/>
                <w:bCs/>
                <w:kern w:val="0"/>
                <w:szCs w:val="21"/>
              </w:rPr>
            </w:pPr>
            <w:r>
              <w:rPr>
                <w:rFonts w:ascii="宋体" w:cs="宋体"/>
                <w:bCs/>
                <w:kern w:val="0"/>
                <w:szCs w:val="21"/>
              </w:rPr>
              <w:t>2018</w:t>
            </w:r>
            <w:r>
              <w:rPr>
                <w:rFonts w:ascii="宋体" w:cs="宋体" w:hint="eastAsia"/>
                <w:bCs/>
                <w:kern w:val="0"/>
                <w:szCs w:val="21"/>
              </w:rPr>
              <w:t>年</w:t>
            </w:r>
          </w:p>
        </w:tc>
        <w:tc>
          <w:tcPr>
            <w:tcW w:w="688" w:type="dxa"/>
            <w:tcBorders>
              <w:top w:val="nil"/>
              <w:left w:val="nil"/>
              <w:bottom w:val="single" w:sz="4" w:space="0" w:color="auto"/>
              <w:right w:val="single" w:sz="4" w:space="0" w:color="auto"/>
            </w:tcBorders>
            <w:vAlign w:val="center"/>
          </w:tcPr>
          <w:p>
            <w:pPr>
              <w:widowControl/>
              <w:spacing w:line="240" w:lineRule="exact"/>
              <w:jc w:val="center"/>
              <w:rPr>
                <w:rFonts w:ascii="宋体" w:cs="宋体"/>
                <w:bCs/>
                <w:kern w:val="0"/>
                <w:szCs w:val="21"/>
              </w:rPr>
            </w:pPr>
            <w:r>
              <w:rPr>
                <w:rFonts w:ascii="宋体" w:cs="宋体"/>
                <w:bCs/>
                <w:kern w:val="0"/>
                <w:szCs w:val="21"/>
              </w:rPr>
              <w:t>2019</w:t>
            </w:r>
            <w:r>
              <w:rPr>
                <w:rFonts w:ascii="宋体" w:cs="宋体" w:hint="eastAsia"/>
                <w:bCs/>
                <w:kern w:val="0"/>
                <w:szCs w:val="21"/>
              </w:rPr>
              <w:t>年</w:t>
            </w:r>
          </w:p>
        </w:tc>
        <w:tc>
          <w:tcPr>
            <w:tcW w:w="688" w:type="dxa"/>
            <w:tcBorders>
              <w:top w:val="nil"/>
              <w:left w:val="nil"/>
              <w:bottom w:val="single" w:sz="4" w:space="0" w:color="auto"/>
              <w:right w:val="single" w:sz="4" w:space="0" w:color="auto"/>
            </w:tcBorders>
            <w:vAlign w:val="center"/>
          </w:tcPr>
          <w:p>
            <w:pPr>
              <w:widowControl/>
              <w:spacing w:line="240" w:lineRule="exact"/>
              <w:jc w:val="center"/>
              <w:rPr>
                <w:rFonts w:ascii="宋体" w:cs="宋体"/>
                <w:bCs/>
                <w:kern w:val="0"/>
                <w:szCs w:val="21"/>
              </w:rPr>
            </w:pPr>
            <w:r>
              <w:rPr>
                <w:rFonts w:ascii="宋体" w:cs="宋体"/>
                <w:bCs/>
                <w:kern w:val="0"/>
                <w:szCs w:val="21"/>
              </w:rPr>
              <w:t>2020</w:t>
            </w:r>
            <w:r>
              <w:rPr>
                <w:rFonts w:ascii="宋体" w:cs="宋体" w:hint="eastAsia"/>
                <w:bCs/>
                <w:kern w:val="0"/>
                <w:szCs w:val="21"/>
              </w:rPr>
              <w:t>年</w:t>
            </w:r>
          </w:p>
        </w:tc>
        <w:tc>
          <w:tcPr>
            <w:tcW w:w="841" w:type="dxa"/>
            <w:vMerge/>
            <w:tcBorders>
              <w:top w:val="single" w:sz="4" w:space="0" w:color="auto"/>
              <w:left w:val="single" w:sz="4" w:space="0" w:color="auto"/>
              <w:bottom w:val="single" w:sz="4" w:space="0" w:color="auto"/>
              <w:right w:val="single" w:sz="4" w:space="0" w:color="auto"/>
            </w:tcBorders>
            <w:vAlign w:val="center"/>
          </w:tcPr>
          <w:p/>
        </w:tc>
        <w:tc>
          <w:tcPr>
            <w:tcW w:w="496" w:type="dxa"/>
            <w:vMerge/>
            <w:tcBorders>
              <w:top w:val="single" w:sz="4" w:space="0" w:color="auto"/>
              <w:left w:val="single" w:sz="4" w:space="0" w:color="auto"/>
              <w:bottom w:val="single" w:sz="4" w:space="0" w:color="auto"/>
              <w:right w:val="single" w:sz="4" w:space="0" w:color="auto"/>
            </w:tcBorders>
            <w:vAlign w:val="center"/>
          </w:tcPr>
          <w:p/>
        </w:tc>
        <w:tc>
          <w:tcPr>
            <w:tcW w:w="590" w:type="dxa"/>
            <w:vMerge/>
            <w:tcBorders>
              <w:top w:val="single" w:sz="4" w:space="0" w:color="auto"/>
              <w:left w:val="single" w:sz="4" w:space="0" w:color="auto"/>
              <w:bottom w:val="single" w:sz="4" w:space="0" w:color="auto"/>
              <w:right w:val="single" w:sz="4" w:space="0" w:color="auto"/>
            </w:tcBorders>
            <w:vAlign w:val="center"/>
          </w:tcPr>
          <w:p/>
        </w:tc>
        <w:tc>
          <w:tcPr>
            <w:tcW w:w="700" w:type="dxa"/>
            <w:vMerge/>
            <w:tcBorders>
              <w:top w:val="single" w:sz="4" w:space="0" w:color="auto"/>
              <w:left w:val="single" w:sz="4" w:space="0" w:color="auto"/>
              <w:bottom w:val="single" w:sz="4" w:space="0" w:color="auto"/>
              <w:right w:val="single" w:sz="4" w:space="0" w:color="auto"/>
            </w:tcBorders>
            <w:vAlign w:val="center"/>
          </w:tcPr>
          <w:p/>
        </w:tc>
      </w:tr>
      <w:tr>
        <w:trPr>
          <w:trHeight w:val="1140"/>
        </w:trPr>
        <w:tc>
          <w:tcPr>
            <w:tcW w:w="452" w:type="dxa"/>
            <w:tcBorders>
              <w:top w:val="nil"/>
              <w:left w:val="single" w:sz="4" w:space="0" w:color="auto"/>
              <w:bottom w:val="single" w:sz="4" w:space="0" w:color="auto"/>
              <w:right w:val="single" w:sz="4" w:space="0" w:color="auto"/>
            </w:tcBorders>
            <w:vAlign w:val="center"/>
          </w:tcPr>
          <w:p>
            <w:pPr>
              <w:widowControl/>
              <w:spacing w:line="360" w:lineRule="exact"/>
              <w:jc w:val="center"/>
              <w:rPr>
                <w:rFonts w:ascii="宋体" w:cs="宋体"/>
                <w:kern w:val="0"/>
                <w:szCs w:val="21"/>
              </w:rPr>
            </w:pPr>
            <w:r>
              <w:rPr>
                <w:rFonts w:ascii="宋体" w:cs="宋体" w:hint="eastAsia"/>
                <w:kern w:val="0"/>
                <w:szCs w:val="21"/>
              </w:rPr>
              <w:t>　</w:t>
            </w:r>
          </w:p>
        </w:tc>
        <w:tc>
          <w:tcPr>
            <w:tcW w:w="1292" w:type="dxa"/>
            <w:tcBorders>
              <w:top w:val="nil"/>
              <w:left w:val="nil"/>
              <w:bottom w:val="single" w:sz="4" w:space="0" w:color="auto"/>
              <w:right w:val="single" w:sz="4" w:space="0" w:color="auto"/>
            </w:tcBorders>
            <w:vAlign w:val="center"/>
          </w:tcPr>
          <w:p>
            <w:pPr>
              <w:widowControl/>
              <w:spacing w:line="360" w:lineRule="exact"/>
              <w:jc w:val="center"/>
              <w:rPr>
                <w:rFonts w:ascii="宋体" w:cs="宋体"/>
                <w:kern w:val="0"/>
                <w:szCs w:val="21"/>
              </w:rPr>
            </w:pPr>
            <w:r>
              <w:rPr>
                <w:rFonts w:ascii="宋体" w:cs="宋体" w:hint="eastAsia"/>
                <w:kern w:val="0"/>
                <w:szCs w:val="21"/>
              </w:rPr>
              <w:t>　</w:t>
            </w:r>
          </w:p>
        </w:tc>
        <w:tc>
          <w:tcPr>
            <w:tcW w:w="637" w:type="dxa"/>
            <w:tcBorders>
              <w:top w:val="nil"/>
              <w:left w:val="nil"/>
              <w:bottom w:val="single" w:sz="4" w:space="0" w:color="auto"/>
              <w:right w:val="single" w:sz="4" w:space="0" w:color="auto"/>
            </w:tcBorders>
            <w:vAlign w:val="center"/>
          </w:tcPr>
          <w:p>
            <w:pPr>
              <w:widowControl/>
              <w:spacing w:line="360" w:lineRule="exact"/>
              <w:jc w:val="center"/>
              <w:rPr>
                <w:rFonts w:ascii="宋体" w:cs="宋体"/>
                <w:kern w:val="0"/>
                <w:szCs w:val="21"/>
              </w:rPr>
            </w:pPr>
            <w:r>
              <w:rPr>
                <w:rFonts w:ascii="宋体" w:cs="宋体" w:hint="eastAsia"/>
                <w:kern w:val="0"/>
                <w:szCs w:val="21"/>
              </w:rPr>
              <w:t>　</w:t>
            </w:r>
          </w:p>
        </w:tc>
        <w:tc>
          <w:tcPr>
            <w:tcW w:w="432" w:type="dxa"/>
            <w:tcBorders>
              <w:top w:val="nil"/>
              <w:left w:val="nil"/>
              <w:bottom w:val="single" w:sz="4" w:space="0" w:color="auto"/>
              <w:right w:val="single" w:sz="4" w:space="0" w:color="auto"/>
            </w:tcBorders>
            <w:vAlign w:val="center"/>
          </w:tcPr>
          <w:p>
            <w:pPr>
              <w:widowControl/>
              <w:spacing w:line="360" w:lineRule="exact"/>
              <w:jc w:val="center"/>
              <w:rPr>
                <w:rFonts w:ascii="宋体" w:cs="宋体"/>
                <w:kern w:val="0"/>
                <w:szCs w:val="21"/>
              </w:rPr>
            </w:pPr>
            <w:r>
              <w:rPr>
                <w:rFonts w:ascii="宋体" w:cs="宋体" w:hint="eastAsia"/>
                <w:kern w:val="0"/>
                <w:szCs w:val="21"/>
              </w:rPr>
              <w:t>　</w:t>
            </w:r>
          </w:p>
        </w:tc>
        <w:tc>
          <w:tcPr>
            <w:tcW w:w="1659" w:type="dxa"/>
            <w:tcBorders>
              <w:top w:val="nil"/>
              <w:left w:val="nil"/>
              <w:bottom w:val="single" w:sz="4" w:space="0" w:color="auto"/>
              <w:right w:val="single" w:sz="4" w:space="0" w:color="auto"/>
            </w:tcBorders>
            <w:vAlign w:val="center"/>
          </w:tcPr>
          <w:p>
            <w:pPr>
              <w:widowControl/>
              <w:spacing w:line="360" w:lineRule="exact"/>
              <w:jc w:val="center"/>
              <w:rPr>
                <w:rFonts w:ascii="宋体" w:cs="宋体"/>
                <w:kern w:val="0"/>
                <w:szCs w:val="21"/>
              </w:rPr>
            </w:pPr>
            <w:r>
              <w:rPr>
                <w:rFonts w:ascii="宋体" w:cs="宋体" w:hint="eastAsia"/>
                <w:kern w:val="0"/>
                <w:szCs w:val="21"/>
              </w:rPr>
              <w:t>　</w:t>
            </w:r>
          </w:p>
        </w:tc>
        <w:tc>
          <w:tcPr>
            <w:tcW w:w="674" w:type="dxa"/>
            <w:tcBorders>
              <w:top w:val="nil"/>
              <w:left w:val="nil"/>
              <w:bottom w:val="single" w:sz="4" w:space="0" w:color="auto"/>
              <w:right w:val="single" w:sz="4" w:space="0" w:color="auto"/>
            </w:tcBorders>
            <w:vAlign w:val="center"/>
          </w:tcPr>
          <w:p>
            <w:pPr>
              <w:widowControl/>
              <w:spacing w:line="360" w:lineRule="exact"/>
              <w:jc w:val="center"/>
              <w:rPr>
                <w:rFonts w:ascii="宋体" w:cs="宋体"/>
                <w:kern w:val="0"/>
                <w:szCs w:val="21"/>
              </w:rPr>
            </w:pPr>
            <w:r>
              <w:rPr>
                <w:rFonts w:ascii="宋体" w:cs="宋体" w:hint="eastAsia"/>
                <w:kern w:val="0"/>
                <w:szCs w:val="21"/>
              </w:rPr>
              <w:t>　</w:t>
            </w:r>
          </w:p>
        </w:tc>
        <w:tc>
          <w:tcPr>
            <w:tcW w:w="1305" w:type="dxa"/>
            <w:tcBorders>
              <w:top w:val="nil"/>
              <w:left w:val="nil"/>
              <w:bottom w:val="single" w:sz="4" w:space="0" w:color="auto"/>
              <w:right w:val="single" w:sz="4" w:space="0" w:color="auto"/>
            </w:tcBorders>
            <w:vAlign w:val="center"/>
          </w:tcPr>
          <w:p>
            <w:pPr>
              <w:widowControl/>
              <w:spacing w:line="360" w:lineRule="exact"/>
              <w:jc w:val="center"/>
              <w:rPr>
                <w:rFonts w:ascii="宋体" w:cs="宋体"/>
                <w:kern w:val="0"/>
                <w:szCs w:val="21"/>
              </w:rPr>
            </w:pPr>
            <w:r>
              <w:rPr>
                <w:rFonts w:ascii="宋体" w:cs="宋体" w:hint="eastAsia"/>
                <w:kern w:val="0"/>
                <w:szCs w:val="21"/>
              </w:rPr>
              <w:t>　</w:t>
            </w:r>
          </w:p>
        </w:tc>
        <w:tc>
          <w:tcPr>
            <w:tcW w:w="1305" w:type="dxa"/>
            <w:tcBorders>
              <w:top w:val="nil"/>
              <w:left w:val="nil"/>
              <w:bottom w:val="single" w:sz="4" w:space="0" w:color="auto"/>
              <w:right w:val="single" w:sz="4" w:space="0" w:color="auto"/>
            </w:tcBorders>
            <w:vAlign w:val="center"/>
          </w:tcPr>
          <w:p>
            <w:pPr>
              <w:widowControl/>
              <w:spacing w:line="360" w:lineRule="exact"/>
              <w:jc w:val="center"/>
              <w:rPr>
                <w:rFonts w:ascii="宋体" w:cs="宋体"/>
                <w:kern w:val="0"/>
                <w:szCs w:val="21"/>
              </w:rPr>
            </w:pPr>
            <w:r>
              <w:rPr>
                <w:rFonts w:ascii="宋体" w:cs="宋体" w:hint="eastAsia"/>
                <w:kern w:val="0"/>
                <w:szCs w:val="21"/>
              </w:rPr>
              <w:t>　</w:t>
            </w:r>
          </w:p>
        </w:tc>
        <w:tc>
          <w:tcPr>
            <w:tcW w:w="618" w:type="dxa"/>
            <w:tcBorders>
              <w:top w:val="nil"/>
              <w:left w:val="nil"/>
              <w:bottom w:val="single" w:sz="4" w:space="0" w:color="auto"/>
              <w:right w:val="single" w:sz="4" w:space="0" w:color="auto"/>
            </w:tcBorders>
            <w:vAlign w:val="center"/>
          </w:tcPr>
          <w:p>
            <w:pPr>
              <w:widowControl/>
              <w:spacing w:line="360" w:lineRule="exact"/>
              <w:jc w:val="center"/>
              <w:rPr>
                <w:rFonts w:ascii="宋体" w:cs="宋体"/>
                <w:kern w:val="0"/>
                <w:szCs w:val="21"/>
              </w:rPr>
            </w:pPr>
            <w:r>
              <w:rPr>
                <w:rFonts w:ascii="宋体" w:cs="宋体" w:hint="eastAsia"/>
                <w:kern w:val="0"/>
                <w:szCs w:val="21"/>
              </w:rPr>
              <w:t>　</w:t>
            </w:r>
          </w:p>
        </w:tc>
        <w:tc>
          <w:tcPr>
            <w:tcW w:w="618" w:type="dxa"/>
            <w:tcBorders>
              <w:top w:val="nil"/>
              <w:left w:val="nil"/>
              <w:bottom w:val="single" w:sz="4" w:space="0" w:color="auto"/>
              <w:right w:val="single" w:sz="4" w:space="0" w:color="auto"/>
            </w:tcBorders>
            <w:vAlign w:val="center"/>
          </w:tcPr>
          <w:p>
            <w:pPr>
              <w:widowControl/>
              <w:spacing w:line="360" w:lineRule="exact"/>
              <w:jc w:val="center"/>
              <w:rPr>
                <w:rFonts w:ascii="宋体" w:cs="宋体"/>
                <w:kern w:val="0"/>
                <w:szCs w:val="21"/>
              </w:rPr>
            </w:pPr>
            <w:r>
              <w:rPr>
                <w:rFonts w:ascii="宋体" w:cs="宋体" w:hint="eastAsia"/>
                <w:kern w:val="0"/>
                <w:szCs w:val="21"/>
              </w:rPr>
              <w:t>　</w:t>
            </w:r>
          </w:p>
        </w:tc>
        <w:tc>
          <w:tcPr>
            <w:tcW w:w="859" w:type="dxa"/>
            <w:tcBorders>
              <w:top w:val="nil"/>
              <w:left w:val="nil"/>
              <w:bottom w:val="single" w:sz="4" w:space="0" w:color="auto"/>
              <w:right w:val="single" w:sz="4" w:space="0" w:color="auto"/>
            </w:tcBorders>
            <w:vAlign w:val="center"/>
          </w:tcPr>
          <w:p>
            <w:pPr>
              <w:widowControl/>
              <w:spacing w:line="360" w:lineRule="exact"/>
              <w:jc w:val="center"/>
              <w:rPr>
                <w:rFonts w:ascii="宋体" w:cs="宋体"/>
                <w:color w:val="000000"/>
                <w:kern w:val="0"/>
                <w:szCs w:val="21"/>
              </w:rPr>
            </w:pPr>
            <w:r>
              <w:rPr>
                <w:rFonts w:ascii="宋体" w:cs="宋体" w:hint="eastAsia"/>
                <w:color w:val="000000"/>
                <w:kern w:val="0"/>
                <w:szCs w:val="21"/>
              </w:rPr>
              <w:t>　</w:t>
            </w:r>
          </w:p>
        </w:tc>
        <w:tc>
          <w:tcPr>
            <w:tcW w:w="581" w:type="dxa"/>
            <w:tcBorders>
              <w:top w:val="nil"/>
              <w:left w:val="nil"/>
              <w:bottom w:val="single" w:sz="4" w:space="0" w:color="auto"/>
              <w:right w:val="single" w:sz="4" w:space="0" w:color="auto"/>
            </w:tcBorders>
            <w:vAlign w:val="center"/>
          </w:tcPr>
          <w:p>
            <w:pPr>
              <w:widowControl/>
              <w:spacing w:line="360" w:lineRule="exact"/>
              <w:jc w:val="center"/>
              <w:rPr>
                <w:rFonts w:ascii="宋体" w:cs="宋体"/>
                <w:kern w:val="0"/>
                <w:szCs w:val="21"/>
              </w:rPr>
            </w:pPr>
            <w:r>
              <w:rPr>
                <w:rFonts w:ascii="宋体" w:cs="宋体" w:hint="eastAsia"/>
                <w:kern w:val="0"/>
                <w:szCs w:val="21"/>
              </w:rPr>
              <w:t>　</w:t>
            </w:r>
          </w:p>
        </w:tc>
        <w:tc>
          <w:tcPr>
            <w:tcW w:w="688" w:type="dxa"/>
            <w:tcBorders>
              <w:top w:val="nil"/>
              <w:left w:val="nil"/>
              <w:bottom w:val="single" w:sz="4" w:space="0" w:color="auto"/>
              <w:right w:val="single" w:sz="4" w:space="0" w:color="auto"/>
            </w:tcBorders>
            <w:vAlign w:val="center"/>
          </w:tcPr>
          <w:p>
            <w:pPr>
              <w:widowControl/>
              <w:spacing w:line="360" w:lineRule="exact"/>
              <w:jc w:val="center"/>
              <w:rPr>
                <w:rFonts w:ascii="宋体" w:cs="宋体"/>
                <w:kern w:val="0"/>
                <w:szCs w:val="21"/>
              </w:rPr>
            </w:pPr>
            <w:r>
              <w:rPr>
                <w:rFonts w:ascii="宋体" w:cs="宋体" w:hint="eastAsia"/>
                <w:kern w:val="0"/>
                <w:szCs w:val="21"/>
              </w:rPr>
              <w:t>　</w:t>
            </w:r>
          </w:p>
        </w:tc>
        <w:tc>
          <w:tcPr>
            <w:tcW w:w="688" w:type="dxa"/>
            <w:tcBorders>
              <w:top w:val="nil"/>
              <w:left w:val="nil"/>
              <w:bottom w:val="single" w:sz="4" w:space="0" w:color="auto"/>
              <w:right w:val="single" w:sz="4" w:space="0" w:color="auto"/>
            </w:tcBorders>
            <w:vAlign w:val="center"/>
          </w:tcPr>
          <w:p>
            <w:pPr>
              <w:widowControl/>
              <w:spacing w:line="360" w:lineRule="exact"/>
              <w:jc w:val="center"/>
              <w:rPr>
                <w:rFonts w:ascii="宋体" w:cs="宋体"/>
                <w:kern w:val="0"/>
                <w:szCs w:val="21"/>
              </w:rPr>
            </w:pPr>
            <w:r>
              <w:rPr>
                <w:rFonts w:ascii="宋体" w:cs="宋体" w:hint="eastAsia"/>
                <w:kern w:val="0"/>
                <w:szCs w:val="21"/>
              </w:rPr>
              <w:t>　</w:t>
            </w:r>
          </w:p>
        </w:tc>
        <w:tc>
          <w:tcPr>
            <w:tcW w:w="688" w:type="dxa"/>
            <w:tcBorders>
              <w:top w:val="nil"/>
              <w:left w:val="nil"/>
              <w:bottom w:val="single" w:sz="4" w:space="0" w:color="auto"/>
              <w:right w:val="single" w:sz="4" w:space="0" w:color="auto"/>
            </w:tcBorders>
            <w:vAlign w:val="center"/>
          </w:tcPr>
          <w:p>
            <w:pPr>
              <w:widowControl/>
              <w:spacing w:line="360" w:lineRule="exact"/>
              <w:jc w:val="center"/>
              <w:rPr>
                <w:rFonts w:ascii="宋体" w:cs="宋体"/>
                <w:kern w:val="0"/>
                <w:szCs w:val="21"/>
              </w:rPr>
            </w:pPr>
            <w:r>
              <w:rPr>
                <w:rFonts w:ascii="宋体" w:cs="宋体" w:hint="eastAsia"/>
                <w:kern w:val="0"/>
                <w:szCs w:val="21"/>
              </w:rPr>
              <w:t>　</w:t>
            </w:r>
          </w:p>
        </w:tc>
        <w:tc>
          <w:tcPr>
            <w:tcW w:w="828" w:type="dxa"/>
            <w:tcBorders>
              <w:top w:val="nil"/>
              <w:left w:val="nil"/>
              <w:bottom w:val="single" w:sz="4" w:space="0" w:color="auto"/>
              <w:right w:val="single" w:sz="4" w:space="0" w:color="auto"/>
            </w:tcBorders>
            <w:vAlign w:val="center"/>
          </w:tcPr>
          <w:p>
            <w:pPr>
              <w:widowControl/>
              <w:spacing w:line="360" w:lineRule="exact"/>
              <w:jc w:val="center"/>
              <w:rPr>
                <w:rFonts w:ascii="宋体" w:cs="宋体"/>
                <w:color w:val="000000"/>
                <w:kern w:val="0"/>
                <w:szCs w:val="21"/>
              </w:rPr>
            </w:pPr>
            <w:r>
              <w:rPr>
                <w:rFonts w:ascii="宋体" w:cs="宋体" w:hint="eastAsia"/>
                <w:color w:val="000000"/>
                <w:kern w:val="0"/>
                <w:szCs w:val="21"/>
              </w:rPr>
              <w:t>　</w:t>
            </w:r>
          </w:p>
        </w:tc>
        <w:tc>
          <w:tcPr>
            <w:tcW w:w="488" w:type="dxa"/>
            <w:tcBorders>
              <w:top w:val="nil"/>
              <w:left w:val="nil"/>
              <w:bottom w:val="single" w:sz="4" w:space="0" w:color="auto"/>
              <w:right w:val="single" w:sz="4" w:space="0" w:color="auto"/>
            </w:tcBorders>
            <w:vAlign w:val="center"/>
          </w:tcPr>
          <w:p>
            <w:pPr>
              <w:widowControl/>
              <w:spacing w:line="360" w:lineRule="exact"/>
              <w:jc w:val="center"/>
              <w:rPr>
                <w:rFonts w:ascii="宋体" w:cs="宋体"/>
                <w:color w:val="000000"/>
                <w:kern w:val="0"/>
                <w:szCs w:val="21"/>
              </w:rPr>
            </w:pPr>
            <w:r>
              <w:rPr>
                <w:rFonts w:ascii="宋体" w:cs="宋体" w:hint="eastAsia"/>
                <w:color w:val="000000"/>
                <w:kern w:val="0"/>
                <w:szCs w:val="21"/>
              </w:rPr>
              <w:t>　</w:t>
            </w:r>
          </w:p>
        </w:tc>
        <w:tc>
          <w:tcPr>
            <w:tcW w:w="581" w:type="dxa"/>
            <w:tcBorders>
              <w:top w:val="nil"/>
              <w:left w:val="nil"/>
              <w:bottom w:val="single" w:sz="4" w:space="0" w:color="auto"/>
              <w:right w:val="single" w:sz="4" w:space="0" w:color="auto"/>
            </w:tcBorders>
            <w:vAlign w:val="center"/>
          </w:tcPr>
          <w:p>
            <w:pPr>
              <w:widowControl/>
              <w:spacing w:line="360" w:lineRule="exact"/>
              <w:jc w:val="center"/>
              <w:rPr>
                <w:rFonts w:ascii="宋体" w:cs="宋体"/>
                <w:color w:val="000000"/>
                <w:kern w:val="0"/>
                <w:szCs w:val="21"/>
              </w:rPr>
            </w:pPr>
            <w:r>
              <w:rPr>
                <w:rFonts w:ascii="宋体" w:cs="宋体" w:hint="eastAsia"/>
                <w:color w:val="000000"/>
                <w:kern w:val="0"/>
                <w:szCs w:val="21"/>
              </w:rPr>
              <w:t>　</w:t>
            </w:r>
          </w:p>
        </w:tc>
        <w:tc>
          <w:tcPr>
            <w:tcW w:w="689" w:type="dxa"/>
            <w:tcBorders>
              <w:top w:val="nil"/>
              <w:left w:val="nil"/>
              <w:bottom w:val="single" w:sz="4" w:space="0" w:color="auto"/>
              <w:right w:val="single" w:sz="4" w:space="0" w:color="auto"/>
            </w:tcBorders>
            <w:vAlign w:val="center"/>
          </w:tcPr>
          <w:p>
            <w:pPr>
              <w:widowControl/>
              <w:spacing w:line="360" w:lineRule="exact"/>
              <w:jc w:val="center"/>
              <w:rPr>
                <w:rFonts w:ascii="宋体" w:cs="宋体"/>
                <w:kern w:val="0"/>
                <w:szCs w:val="21"/>
              </w:rPr>
            </w:pPr>
            <w:r>
              <w:rPr>
                <w:rFonts w:ascii="宋体" w:cs="宋体" w:hint="eastAsia"/>
                <w:kern w:val="0"/>
                <w:szCs w:val="21"/>
              </w:rPr>
              <w:t>　</w:t>
            </w:r>
          </w:p>
        </w:tc>
      </w:tr>
      <w:tr>
        <w:trPr>
          <w:trHeight w:val="1020"/>
        </w:trPr>
        <w:tc>
          <w:tcPr>
            <w:tcW w:w="452" w:type="dxa"/>
            <w:tcBorders>
              <w:top w:val="nil"/>
              <w:left w:val="single" w:sz="4" w:space="0" w:color="auto"/>
              <w:bottom w:val="single" w:sz="4" w:space="0" w:color="auto"/>
              <w:right w:val="single" w:sz="4" w:space="0" w:color="auto"/>
            </w:tcBorders>
            <w:vAlign w:val="center"/>
          </w:tcPr>
          <w:p>
            <w:pPr>
              <w:widowControl/>
              <w:spacing w:line="360" w:lineRule="exact"/>
              <w:jc w:val="center"/>
              <w:rPr>
                <w:rFonts w:ascii="宋体" w:cs="宋体"/>
                <w:kern w:val="0"/>
                <w:szCs w:val="21"/>
              </w:rPr>
            </w:pPr>
            <w:r>
              <w:rPr>
                <w:rFonts w:ascii="宋体" w:cs="宋体" w:hint="eastAsia"/>
                <w:kern w:val="0"/>
                <w:szCs w:val="21"/>
              </w:rPr>
              <w:t>　</w:t>
            </w:r>
          </w:p>
        </w:tc>
        <w:tc>
          <w:tcPr>
            <w:tcW w:w="1292" w:type="dxa"/>
            <w:tcBorders>
              <w:top w:val="nil"/>
              <w:left w:val="nil"/>
              <w:bottom w:val="single" w:sz="4" w:space="0" w:color="auto"/>
              <w:right w:val="single" w:sz="4" w:space="0" w:color="auto"/>
            </w:tcBorders>
            <w:vAlign w:val="center"/>
          </w:tcPr>
          <w:p>
            <w:pPr>
              <w:widowControl/>
              <w:spacing w:line="360" w:lineRule="exact"/>
              <w:jc w:val="center"/>
              <w:rPr>
                <w:rFonts w:ascii="宋体" w:cs="宋体"/>
                <w:kern w:val="0"/>
                <w:szCs w:val="21"/>
              </w:rPr>
            </w:pPr>
            <w:r>
              <w:rPr>
                <w:rFonts w:ascii="宋体" w:cs="宋体" w:hint="eastAsia"/>
                <w:kern w:val="0"/>
                <w:szCs w:val="21"/>
              </w:rPr>
              <w:t>　</w:t>
            </w:r>
          </w:p>
        </w:tc>
        <w:tc>
          <w:tcPr>
            <w:tcW w:w="637" w:type="dxa"/>
            <w:tcBorders>
              <w:top w:val="nil"/>
              <w:left w:val="nil"/>
              <w:bottom w:val="single" w:sz="4" w:space="0" w:color="auto"/>
              <w:right w:val="single" w:sz="4" w:space="0" w:color="auto"/>
            </w:tcBorders>
            <w:vAlign w:val="center"/>
          </w:tcPr>
          <w:p>
            <w:pPr>
              <w:widowControl/>
              <w:spacing w:line="360" w:lineRule="exact"/>
              <w:jc w:val="center"/>
              <w:rPr>
                <w:rFonts w:ascii="宋体" w:cs="宋体"/>
                <w:color w:val="000000"/>
                <w:kern w:val="0"/>
                <w:szCs w:val="21"/>
              </w:rPr>
            </w:pPr>
            <w:r>
              <w:rPr>
                <w:rFonts w:ascii="宋体" w:cs="宋体" w:hint="eastAsia"/>
                <w:color w:val="000000"/>
                <w:kern w:val="0"/>
                <w:szCs w:val="21"/>
              </w:rPr>
              <w:t>　</w:t>
            </w:r>
          </w:p>
        </w:tc>
        <w:tc>
          <w:tcPr>
            <w:tcW w:w="432" w:type="dxa"/>
            <w:tcBorders>
              <w:top w:val="nil"/>
              <w:left w:val="nil"/>
              <w:bottom w:val="single" w:sz="4" w:space="0" w:color="auto"/>
              <w:right w:val="single" w:sz="4" w:space="0" w:color="auto"/>
            </w:tcBorders>
            <w:vAlign w:val="center"/>
          </w:tcPr>
          <w:p>
            <w:pPr>
              <w:widowControl/>
              <w:spacing w:line="360" w:lineRule="exact"/>
              <w:jc w:val="center"/>
              <w:rPr>
                <w:rFonts w:ascii="宋体" w:cs="宋体"/>
                <w:color w:val="000000"/>
                <w:kern w:val="0"/>
                <w:szCs w:val="21"/>
              </w:rPr>
            </w:pPr>
            <w:r>
              <w:rPr>
                <w:rFonts w:ascii="宋体" w:cs="宋体" w:hint="eastAsia"/>
                <w:color w:val="000000"/>
                <w:kern w:val="0"/>
                <w:szCs w:val="21"/>
              </w:rPr>
              <w:t>　</w:t>
            </w:r>
          </w:p>
        </w:tc>
        <w:tc>
          <w:tcPr>
            <w:tcW w:w="1659" w:type="dxa"/>
            <w:tcBorders>
              <w:top w:val="nil"/>
              <w:left w:val="nil"/>
              <w:bottom w:val="single" w:sz="4" w:space="0" w:color="auto"/>
              <w:right w:val="single" w:sz="4" w:space="0" w:color="auto"/>
            </w:tcBorders>
            <w:vAlign w:val="center"/>
          </w:tcPr>
          <w:p>
            <w:pPr>
              <w:widowControl/>
              <w:spacing w:line="360" w:lineRule="exact"/>
              <w:jc w:val="center"/>
              <w:rPr>
                <w:rFonts w:ascii="宋体" w:cs="宋体"/>
                <w:color w:val="000000"/>
                <w:kern w:val="0"/>
                <w:szCs w:val="21"/>
              </w:rPr>
            </w:pPr>
            <w:r>
              <w:rPr>
                <w:rFonts w:ascii="宋体" w:cs="宋体" w:hint="eastAsia"/>
                <w:color w:val="000000"/>
                <w:kern w:val="0"/>
                <w:szCs w:val="21"/>
              </w:rPr>
              <w:t>　</w:t>
            </w:r>
          </w:p>
        </w:tc>
        <w:tc>
          <w:tcPr>
            <w:tcW w:w="674" w:type="dxa"/>
            <w:tcBorders>
              <w:top w:val="nil"/>
              <w:left w:val="nil"/>
              <w:bottom w:val="single" w:sz="4" w:space="0" w:color="auto"/>
              <w:right w:val="single" w:sz="4" w:space="0" w:color="auto"/>
            </w:tcBorders>
            <w:vAlign w:val="center"/>
          </w:tcPr>
          <w:p>
            <w:pPr>
              <w:widowControl/>
              <w:spacing w:line="360" w:lineRule="exact"/>
              <w:jc w:val="center"/>
              <w:rPr>
                <w:rFonts w:ascii="宋体" w:cs="宋体"/>
                <w:color w:val="000000"/>
                <w:kern w:val="0"/>
                <w:szCs w:val="21"/>
              </w:rPr>
            </w:pPr>
            <w:r>
              <w:rPr>
                <w:rFonts w:ascii="宋体" w:cs="宋体" w:hint="eastAsia"/>
                <w:color w:val="000000"/>
                <w:kern w:val="0"/>
                <w:szCs w:val="21"/>
              </w:rPr>
              <w:t>　</w:t>
            </w:r>
          </w:p>
        </w:tc>
        <w:tc>
          <w:tcPr>
            <w:tcW w:w="1305" w:type="dxa"/>
            <w:tcBorders>
              <w:top w:val="nil"/>
              <w:left w:val="nil"/>
              <w:bottom w:val="single" w:sz="4" w:space="0" w:color="auto"/>
              <w:right w:val="single" w:sz="4" w:space="0" w:color="auto"/>
            </w:tcBorders>
            <w:vAlign w:val="center"/>
          </w:tcPr>
          <w:p>
            <w:pPr>
              <w:widowControl/>
              <w:spacing w:line="360" w:lineRule="exact"/>
              <w:jc w:val="center"/>
              <w:rPr>
                <w:rFonts w:ascii="宋体" w:cs="宋体"/>
                <w:color w:val="000000"/>
                <w:kern w:val="0"/>
                <w:szCs w:val="21"/>
              </w:rPr>
            </w:pPr>
            <w:r>
              <w:rPr>
                <w:rFonts w:ascii="宋体" w:cs="宋体" w:hint="eastAsia"/>
                <w:color w:val="000000"/>
                <w:kern w:val="0"/>
                <w:szCs w:val="21"/>
              </w:rPr>
              <w:t>　</w:t>
            </w:r>
          </w:p>
        </w:tc>
        <w:tc>
          <w:tcPr>
            <w:tcW w:w="1305" w:type="dxa"/>
            <w:tcBorders>
              <w:top w:val="nil"/>
              <w:left w:val="nil"/>
              <w:bottom w:val="single" w:sz="4" w:space="0" w:color="auto"/>
              <w:right w:val="single" w:sz="4" w:space="0" w:color="auto"/>
            </w:tcBorders>
            <w:vAlign w:val="center"/>
          </w:tcPr>
          <w:p>
            <w:pPr>
              <w:widowControl/>
              <w:spacing w:line="360" w:lineRule="exact"/>
              <w:jc w:val="center"/>
              <w:rPr>
                <w:rFonts w:ascii="宋体" w:cs="宋体"/>
                <w:color w:val="000000"/>
                <w:kern w:val="0"/>
                <w:szCs w:val="21"/>
              </w:rPr>
            </w:pPr>
            <w:r>
              <w:rPr>
                <w:rFonts w:ascii="宋体" w:cs="宋体" w:hint="eastAsia"/>
                <w:color w:val="000000"/>
                <w:kern w:val="0"/>
                <w:szCs w:val="21"/>
              </w:rPr>
              <w:t>　</w:t>
            </w:r>
          </w:p>
        </w:tc>
        <w:tc>
          <w:tcPr>
            <w:tcW w:w="618" w:type="dxa"/>
            <w:tcBorders>
              <w:top w:val="nil"/>
              <w:left w:val="nil"/>
              <w:bottom w:val="single" w:sz="4" w:space="0" w:color="auto"/>
              <w:right w:val="single" w:sz="4" w:space="0" w:color="auto"/>
            </w:tcBorders>
            <w:vAlign w:val="center"/>
          </w:tcPr>
          <w:p>
            <w:pPr>
              <w:widowControl/>
              <w:spacing w:line="360" w:lineRule="exact"/>
              <w:jc w:val="center"/>
              <w:rPr>
                <w:rFonts w:ascii="宋体" w:cs="宋体"/>
                <w:color w:val="000000"/>
                <w:kern w:val="0"/>
                <w:szCs w:val="21"/>
              </w:rPr>
            </w:pPr>
            <w:r>
              <w:rPr>
                <w:rFonts w:ascii="宋体" w:cs="宋体" w:hint="eastAsia"/>
                <w:color w:val="000000"/>
                <w:kern w:val="0"/>
                <w:szCs w:val="21"/>
              </w:rPr>
              <w:t>　</w:t>
            </w:r>
          </w:p>
        </w:tc>
        <w:tc>
          <w:tcPr>
            <w:tcW w:w="618" w:type="dxa"/>
            <w:tcBorders>
              <w:top w:val="nil"/>
              <w:left w:val="nil"/>
              <w:bottom w:val="single" w:sz="4" w:space="0" w:color="auto"/>
              <w:right w:val="single" w:sz="4" w:space="0" w:color="auto"/>
            </w:tcBorders>
            <w:vAlign w:val="center"/>
          </w:tcPr>
          <w:p>
            <w:pPr>
              <w:widowControl/>
              <w:spacing w:line="360" w:lineRule="exact"/>
              <w:jc w:val="center"/>
              <w:rPr>
                <w:rFonts w:ascii="宋体" w:cs="宋体"/>
                <w:color w:val="000000"/>
                <w:kern w:val="0"/>
                <w:szCs w:val="21"/>
              </w:rPr>
            </w:pPr>
            <w:r>
              <w:rPr>
                <w:rFonts w:ascii="宋体" w:cs="宋体" w:hint="eastAsia"/>
                <w:color w:val="000000"/>
                <w:kern w:val="0"/>
                <w:szCs w:val="21"/>
              </w:rPr>
              <w:t>　</w:t>
            </w:r>
          </w:p>
        </w:tc>
        <w:tc>
          <w:tcPr>
            <w:tcW w:w="859" w:type="dxa"/>
            <w:tcBorders>
              <w:top w:val="nil"/>
              <w:left w:val="nil"/>
              <w:bottom w:val="single" w:sz="4" w:space="0" w:color="auto"/>
              <w:right w:val="single" w:sz="4" w:space="0" w:color="auto"/>
            </w:tcBorders>
            <w:vAlign w:val="center"/>
          </w:tcPr>
          <w:p>
            <w:pPr>
              <w:widowControl/>
              <w:spacing w:line="360" w:lineRule="exact"/>
              <w:jc w:val="center"/>
              <w:rPr>
                <w:rFonts w:ascii="宋体" w:cs="宋体"/>
                <w:color w:val="000000"/>
                <w:kern w:val="0"/>
                <w:szCs w:val="21"/>
              </w:rPr>
            </w:pPr>
            <w:r>
              <w:rPr>
                <w:rFonts w:ascii="宋体" w:cs="宋体" w:hint="eastAsia"/>
                <w:color w:val="000000"/>
                <w:kern w:val="0"/>
                <w:szCs w:val="21"/>
              </w:rPr>
              <w:t>　</w:t>
            </w:r>
          </w:p>
        </w:tc>
        <w:tc>
          <w:tcPr>
            <w:tcW w:w="581" w:type="dxa"/>
            <w:tcBorders>
              <w:top w:val="nil"/>
              <w:left w:val="nil"/>
              <w:bottom w:val="single" w:sz="4" w:space="0" w:color="auto"/>
              <w:right w:val="single" w:sz="4" w:space="0" w:color="auto"/>
            </w:tcBorders>
            <w:vAlign w:val="center"/>
          </w:tcPr>
          <w:p>
            <w:pPr>
              <w:widowControl/>
              <w:spacing w:line="360" w:lineRule="exact"/>
              <w:jc w:val="center"/>
              <w:rPr>
                <w:rFonts w:ascii="宋体" w:cs="宋体"/>
                <w:color w:val="000000"/>
                <w:kern w:val="0"/>
                <w:szCs w:val="21"/>
              </w:rPr>
            </w:pPr>
            <w:r>
              <w:rPr>
                <w:rFonts w:ascii="宋体" w:cs="宋体" w:hint="eastAsia"/>
                <w:color w:val="000000"/>
                <w:kern w:val="0"/>
                <w:szCs w:val="21"/>
              </w:rPr>
              <w:t>　</w:t>
            </w:r>
          </w:p>
        </w:tc>
        <w:tc>
          <w:tcPr>
            <w:tcW w:w="688" w:type="dxa"/>
            <w:tcBorders>
              <w:top w:val="nil"/>
              <w:left w:val="nil"/>
              <w:bottom w:val="single" w:sz="4" w:space="0" w:color="auto"/>
              <w:right w:val="single" w:sz="4" w:space="0" w:color="auto"/>
            </w:tcBorders>
            <w:vAlign w:val="center"/>
          </w:tcPr>
          <w:p>
            <w:pPr>
              <w:widowControl/>
              <w:spacing w:line="360" w:lineRule="exact"/>
              <w:jc w:val="center"/>
              <w:rPr>
                <w:rFonts w:ascii="宋体" w:cs="宋体"/>
                <w:kern w:val="0"/>
                <w:szCs w:val="21"/>
              </w:rPr>
            </w:pPr>
            <w:r>
              <w:rPr>
                <w:rFonts w:ascii="宋体" w:cs="宋体" w:hint="eastAsia"/>
                <w:kern w:val="0"/>
                <w:szCs w:val="21"/>
              </w:rPr>
              <w:t>　</w:t>
            </w:r>
          </w:p>
        </w:tc>
        <w:tc>
          <w:tcPr>
            <w:tcW w:w="688" w:type="dxa"/>
            <w:tcBorders>
              <w:top w:val="nil"/>
              <w:left w:val="nil"/>
              <w:bottom w:val="single" w:sz="4" w:space="0" w:color="auto"/>
              <w:right w:val="single" w:sz="4" w:space="0" w:color="auto"/>
            </w:tcBorders>
            <w:vAlign w:val="center"/>
          </w:tcPr>
          <w:p>
            <w:pPr>
              <w:widowControl/>
              <w:spacing w:line="360" w:lineRule="exact"/>
              <w:jc w:val="center"/>
              <w:rPr>
                <w:rFonts w:ascii="宋体" w:cs="宋体"/>
                <w:kern w:val="0"/>
                <w:szCs w:val="21"/>
              </w:rPr>
            </w:pPr>
            <w:r>
              <w:rPr>
                <w:rFonts w:ascii="宋体" w:cs="宋体" w:hint="eastAsia"/>
                <w:kern w:val="0"/>
                <w:szCs w:val="21"/>
              </w:rPr>
              <w:t>　</w:t>
            </w:r>
          </w:p>
        </w:tc>
        <w:tc>
          <w:tcPr>
            <w:tcW w:w="688" w:type="dxa"/>
            <w:tcBorders>
              <w:top w:val="nil"/>
              <w:left w:val="nil"/>
              <w:bottom w:val="single" w:sz="4" w:space="0" w:color="auto"/>
              <w:right w:val="single" w:sz="4" w:space="0" w:color="auto"/>
            </w:tcBorders>
            <w:vAlign w:val="center"/>
          </w:tcPr>
          <w:p>
            <w:pPr>
              <w:widowControl/>
              <w:spacing w:line="360" w:lineRule="exact"/>
              <w:jc w:val="center"/>
              <w:rPr>
                <w:rFonts w:ascii="宋体" w:cs="宋体"/>
                <w:kern w:val="0"/>
                <w:szCs w:val="21"/>
              </w:rPr>
            </w:pPr>
            <w:r>
              <w:rPr>
                <w:rFonts w:ascii="宋体" w:cs="宋体" w:hint="eastAsia"/>
                <w:kern w:val="0"/>
                <w:szCs w:val="21"/>
              </w:rPr>
              <w:t>　</w:t>
            </w:r>
          </w:p>
        </w:tc>
        <w:tc>
          <w:tcPr>
            <w:tcW w:w="828" w:type="dxa"/>
            <w:tcBorders>
              <w:top w:val="nil"/>
              <w:left w:val="nil"/>
              <w:bottom w:val="single" w:sz="4" w:space="0" w:color="auto"/>
              <w:right w:val="single" w:sz="4" w:space="0" w:color="auto"/>
            </w:tcBorders>
            <w:vAlign w:val="center"/>
          </w:tcPr>
          <w:p>
            <w:pPr>
              <w:widowControl/>
              <w:spacing w:line="360" w:lineRule="exact"/>
              <w:jc w:val="center"/>
              <w:rPr>
                <w:rFonts w:ascii="宋体" w:cs="宋体"/>
                <w:color w:val="000000"/>
                <w:kern w:val="0"/>
                <w:szCs w:val="21"/>
              </w:rPr>
            </w:pPr>
            <w:r>
              <w:rPr>
                <w:rFonts w:ascii="宋体" w:cs="宋体" w:hint="eastAsia"/>
                <w:color w:val="000000"/>
                <w:kern w:val="0"/>
                <w:szCs w:val="21"/>
              </w:rPr>
              <w:t>　</w:t>
            </w:r>
          </w:p>
        </w:tc>
        <w:tc>
          <w:tcPr>
            <w:tcW w:w="488" w:type="dxa"/>
            <w:tcBorders>
              <w:top w:val="nil"/>
              <w:left w:val="nil"/>
              <w:bottom w:val="single" w:sz="4" w:space="0" w:color="auto"/>
              <w:right w:val="single" w:sz="4" w:space="0" w:color="auto"/>
            </w:tcBorders>
            <w:vAlign w:val="center"/>
          </w:tcPr>
          <w:p>
            <w:pPr>
              <w:widowControl/>
              <w:spacing w:line="360" w:lineRule="exact"/>
              <w:jc w:val="center"/>
              <w:rPr>
                <w:rFonts w:ascii="宋体" w:cs="宋体"/>
                <w:color w:val="000000"/>
                <w:kern w:val="0"/>
                <w:szCs w:val="21"/>
              </w:rPr>
            </w:pPr>
            <w:r>
              <w:rPr>
                <w:rFonts w:ascii="宋体" w:cs="宋体" w:hint="eastAsia"/>
                <w:color w:val="000000"/>
                <w:kern w:val="0"/>
                <w:szCs w:val="21"/>
              </w:rPr>
              <w:t>　</w:t>
            </w:r>
          </w:p>
        </w:tc>
        <w:tc>
          <w:tcPr>
            <w:tcW w:w="581" w:type="dxa"/>
            <w:tcBorders>
              <w:top w:val="nil"/>
              <w:left w:val="nil"/>
              <w:bottom w:val="single" w:sz="4" w:space="0" w:color="auto"/>
              <w:right w:val="single" w:sz="4" w:space="0" w:color="auto"/>
            </w:tcBorders>
            <w:vAlign w:val="center"/>
          </w:tcPr>
          <w:p>
            <w:pPr>
              <w:widowControl/>
              <w:spacing w:line="360" w:lineRule="exact"/>
              <w:jc w:val="center"/>
              <w:rPr>
                <w:rFonts w:ascii="宋体" w:cs="宋体"/>
                <w:color w:val="000000"/>
                <w:kern w:val="0"/>
                <w:szCs w:val="21"/>
              </w:rPr>
            </w:pPr>
            <w:r>
              <w:rPr>
                <w:rFonts w:ascii="宋体" w:cs="宋体" w:hint="eastAsia"/>
                <w:color w:val="000000"/>
                <w:kern w:val="0"/>
                <w:szCs w:val="21"/>
              </w:rPr>
              <w:t>　</w:t>
            </w:r>
          </w:p>
        </w:tc>
        <w:tc>
          <w:tcPr>
            <w:tcW w:w="689" w:type="dxa"/>
            <w:tcBorders>
              <w:top w:val="nil"/>
              <w:left w:val="nil"/>
              <w:bottom w:val="single" w:sz="4" w:space="0" w:color="auto"/>
              <w:right w:val="single" w:sz="4" w:space="0" w:color="auto"/>
            </w:tcBorders>
            <w:vAlign w:val="center"/>
          </w:tcPr>
          <w:p>
            <w:pPr>
              <w:widowControl/>
              <w:spacing w:line="360" w:lineRule="exact"/>
              <w:jc w:val="center"/>
              <w:rPr>
                <w:rFonts w:ascii="宋体" w:cs="宋体"/>
                <w:color w:val="000000"/>
                <w:kern w:val="0"/>
                <w:szCs w:val="21"/>
              </w:rPr>
            </w:pPr>
            <w:r>
              <w:rPr>
                <w:rFonts w:ascii="宋体" w:cs="宋体" w:hint="eastAsia"/>
                <w:color w:val="000000"/>
                <w:kern w:val="0"/>
                <w:szCs w:val="21"/>
              </w:rPr>
              <w:t>　</w:t>
            </w:r>
          </w:p>
        </w:tc>
      </w:tr>
      <w:tr>
        <w:trPr>
          <w:trHeight w:val="1020"/>
        </w:trPr>
        <w:tc>
          <w:tcPr>
            <w:tcW w:w="452" w:type="dxa"/>
            <w:tcBorders>
              <w:top w:val="nil"/>
              <w:left w:val="single" w:sz="4" w:space="0" w:color="auto"/>
              <w:bottom w:val="single" w:sz="4" w:space="0" w:color="auto"/>
              <w:right w:val="single" w:sz="4" w:space="0" w:color="auto"/>
            </w:tcBorders>
            <w:vAlign w:val="center"/>
          </w:tcPr>
          <w:p>
            <w:pPr>
              <w:widowControl/>
              <w:spacing w:line="360" w:lineRule="exact"/>
              <w:jc w:val="center"/>
              <w:rPr>
                <w:rFonts w:ascii="宋体" w:cs="宋体"/>
                <w:kern w:val="0"/>
                <w:szCs w:val="21"/>
              </w:rPr>
            </w:pPr>
            <w:r>
              <w:rPr>
                <w:rFonts w:ascii="宋体" w:cs="宋体" w:hint="eastAsia"/>
                <w:kern w:val="0"/>
                <w:szCs w:val="21"/>
              </w:rPr>
              <w:t>　</w:t>
            </w:r>
          </w:p>
        </w:tc>
        <w:tc>
          <w:tcPr>
            <w:tcW w:w="1292" w:type="dxa"/>
            <w:tcBorders>
              <w:top w:val="nil"/>
              <w:left w:val="nil"/>
              <w:bottom w:val="single" w:sz="4" w:space="0" w:color="auto"/>
              <w:right w:val="single" w:sz="4" w:space="0" w:color="auto"/>
            </w:tcBorders>
            <w:vAlign w:val="center"/>
          </w:tcPr>
          <w:p>
            <w:pPr>
              <w:widowControl/>
              <w:spacing w:line="360" w:lineRule="exact"/>
              <w:jc w:val="center"/>
              <w:rPr>
                <w:rFonts w:ascii="宋体" w:cs="宋体"/>
                <w:kern w:val="0"/>
                <w:szCs w:val="21"/>
              </w:rPr>
            </w:pPr>
            <w:r>
              <w:rPr>
                <w:rFonts w:ascii="宋体" w:cs="宋体" w:hint="eastAsia"/>
                <w:kern w:val="0"/>
                <w:szCs w:val="21"/>
              </w:rPr>
              <w:t>　</w:t>
            </w:r>
          </w:p>
        </w:tc>
        <w:tc>
          <w:tcPr>
            <w:tcW w:w="637" w:type="dxa"/>
            <w:tcBorders>
              <w:top w:val="nil"/>
              <w:left w:val="nil"/>
              <w:bottom w:val="single" w:sz="4" w:space="0" w:color="auto"/>
              <w:right w:val="single" w:sz="4" w:space="0" w:color="auto"/>
            </w:tcBorders>
            <w:vAlign w:val="center"/>
          </w:tcPr>
          <w:p>
            <w:pPr>
              <w:widowControl/>
              <w:spacing w:line="360" w:lineRule="exact"/>
              <w:jc w:val="center"/>
              <w:rPr>
                <w:rFonts w:ascii="宋体" w:cs="宋体"/>
                <w:kern w:val="0"/>
                <w:szCs w:val="21"/>
              </w:rPr>
            </w:pPr>
            <w:r>
              <w:rPr>
                <w:rFonts w:ascii="宋体" w:cs="宋体" w:hint="eastAsia"/>
                <w:kern w:val="0"/>
                <w:szCs w:val="21"/>
              </w:rPr>
              <w:t>　</w:t>
            </w:r>
          </w:p>
        </w:tc>
        <w:tc>
          <w:tcPr>
            <w:tcW w:w="432" w:type="dxa"/>
            <w:tcBorders>
              <w:top w:val="nil"/>
              <w:left w:val="nil"/>
              <w:bottom w:val="single" w:sz="4" w:space="0" w:color="auto"/>
              <w:right w:val="single" w:sz="4" w:space="0" w:color="auto"/>
            </w:tcBorders>
            <w:vAlign w:val="center"/>
          </w:tcPr>
          <w:p>
            <w:pPr>
              <w:widowControl/>
              <w:spacing w:line="360" w:lineRule="exact"/>
              <w:jc w:val="center"/>
              <w:rPr>
                <w:rFonts w:ascii="宋体" w:cs="宋体"/>
                <w:kern w:val="0"/>
                <w:szCs w:val="21"/>
              </w:rPr>
            </w:pPr>
            <w:r>
              <w:rPr>
                <w:rFonts w:ascii="宋体" w:cs="宋体" w:hint="eastAsia"/>
                <w:kern w:val="0"/>
                <w:szCs w:val="21"/>
              </w:rPr>
              <w:t>　</w:t>
            </w:r>
          </w:p>
        </w:tc>
        <w:tc>
          <w:tcPr>
            <w:tcW w:w="1659" w:type="dxa"/>
            <w:tcBorders>
              <w:top w:val="nil"/>
              <w:left w:val="nil"/>
              <w:bottom w:val="single" w:sz="4" w:space="0" w:color="auto"/>
              <w:right w:val="single" w:sz="4" w:space="0" w:color="auto"/>
            </w:tcBorders>
            <w:vAlign w:val="center"/>
          </w:tcPr>
          <w:p>
            <w:pPr>
              <w:widowControl/>
              <w:spacing w:line="360" w:lineRule="exact"/>
              <w:jc w:val="center"/>
              <w:rPr>
                <w:rFonts w:ascii="宋体" w:cs="宋体"/>
                <w:kern w:val="0"/>
                <w:szCs w:val="21"/>
              </w:rPr>
            </w:pPr>
            <w:r>
              <w:rPr>
                <w:rFonts w:ascii="宋体" w:cs="宋体" w:hint="eastAsia"/>
                <w:kern w:val="0"/>
                <w:szCs w:val="21"/>
              </w:rPr>
              <w:t>　</w:t>
            </w:r>
          </w:p>
        </w:tc>
        <w:tc>
          <w:tcPr>
            <w:tcW w:w="674" w:type="dxa"/>
            <w:tcBorders>
              <w:top w:val="nil"/>
              <w:left w:val="nil"/>
              <w:bottom w:val="single" w:sz="4" w:space="0" w:color="auto"/>
              <w:right w:val="single" w:sz="4" w:space="0" w:color="auto"/>
            </w:tcBorders>
            <w:vAlign w:val="center"/>
          </w:tcPr>
          <w:p>
            <w:pPr>
              <w:widowControl/>
              <w:spacing w:line="360" w:lineRule="exact"/>
              <w:jc w:val="center"/>
              <w:rPr>
                <w:rFonts w:ascii="宋体" w:cs="宋体"/>
                <w:kern w:val="0"/>
                <w:szCs w:val="21"/>
              </w:rPr>
            </w:pPr>
            <w:r>
              <w:rPr>
                <w:rFonts w:ascii="宋体" w:cs="宋体" w:hint="eastAsia"/>
                <w:kern w:val="0"/>
                <w:szCs w:val="21"/>
              </w:rPr>
              <w:t>　</w:t>
            </w:r>
          </w:p>
        </w:tc>
        <w:tc>
          <w:tcPr>
            <w:tcW w:w="1305" w:type="dxa"/>
            <w:tcBorders>
              <w:top w:val="nil"/>
              <w:left w:val="nil"/>
              <w:bottom w:val="single" w:sz="4" w:space="0" w:color="auto"/>
              <w:right w:val="single" w:sz="4" w:space="0" w:color="auto"/>
            </w:tcBorders>
            <w:vAlign w:val="center"/>
          </w:tcPr>
          <w:p>
            <w:pPr>
              <w:widowControl/>
              <w:spacing w:line="360" w:lineRule="exact"/>
              <w:jc w:val="center"/>
              <w:rPr>
                <w:rFonts w:ascii="宋体" w:cs="宋体"/>
                <w:kern w:val="0"/>
                <w:szCs w:val="21"/>
              </w:rPr>
            </w:pPr>
            <w:r>
              <w:rPr>
                <w:rFonts w:ascii="宋体" w:cs="宋体" w:hint="eastAsia"/>
                <w:kern w:val="0"/>
                <w:szCs w:val="21"/>
              </w:rPr>
              <w:t>　</w:t>
            </w:r>
          </w:p>
        </w:tc>
        <w:tc>
          <w:tcPr>
            <w:tcW w:w="1305" w:type="dxa"/>
            <w:tcBorders>
              <w:top w:val="nil"/>
              <w:left w:val="nil"/>
              <w:bottom w:val="single" w:sz="4" w:space="0" w:color="auto"/>
              <w:right w:val="single" w:sz="4" w:space="0" w:color="auto"/>
            </w:tcBorders>
            <w:vAlign w:val="center"/>
          </w:tcPr>
          <w:p>
            <w:pPr>
              <w:widowControl/>
              <w:spacing w:line="360" w:lineRule="exact"/>
              <w:jc w:val="center"/>
              <w:rPr>
                <w:rFonts w:ascii="宋体" w:cs="宋体"/>
                <w:kern w:val="0"/>
                <w:szCs w:val="21"/>
              </w:rPr>
            </w:pPr>
            <w:r>
              <w:rPr>
                <w:rFonts w:ascii="宋体" w:cs="宋体" w:hint="eastAsia"/>
                <w:kern w:val="0"/>
                <w:szCs w:val="21"/>
              </w:rPr>
              <w:t>　</w:t>
            </w:r>
          </w:p>
        </w:tc>
        <w:tc>
          <w:tcPr>
            <w:tcW w:w="618" w:type="dxa"/>
            <w:tcBorders>
              <w:top w:val="nil"/>
              <w:left w:val="nil"/>
              <w:bottom w:val="single" w:sz="4" w:space="0" w:color="auto"/>
              <w:right w:val="single" w:sz="4" w:space="0" w:color="auto"/>
            </w:tcBorders>
            <w:vAlign w:val="center"/>
          </w:tcPr>
          <w:p>
            <w:pPr>
              <w:widowControl/>
              <w:spacing w:line="360" w:lineRule="exact"/>
              <w:jc w:val="center"/>
              <w:rPr>
                <w:rFonts w:ascii="宋体" w:cs="宋体"/>
                <w:kern w:val="0"/>
                <w:szCs w:val="21"/>
              </w:rPr>
            </w:pPr>
            <w:r>
              <w:rPr>
                <w:rFonts w:ascii="宋体" w:cs="宋体" w:hint="eastAsia"/>
                <w:kern w:val="0"/>
                <w:szCs w:val="21"/>
              </w:rPr>
              <w:t>　</w:t>
            </w:r>
          </w:p>
        </w:tc>
        <w:tc>
          <w:tcPr>
            <w:tcW w:w="618" w:type="dxa"/>
            <w:tcBorders>
              <w:top w:val="nil"/>
              <w:left w:val="nil"/>
              <w:bottom w:val="single" w:sz="4" w:space="0" w:color="auto"/>
              <w:right w:val="single" w:sz="4" w:space="0" w:color="auto"/>
            </w:tcBorders>
            <w:vAlign w:val="center"/>
          </w:tcPr>
          <w:p>
            <w:pPr>
              <w:widowControl/>
              <w:spacing w:line="360" w:lineRule="exact"/>
              <w:jc w:val="center"/>
              <w:rPr>
                <w:rFonts w:ascii="宋体" w:cs="宋体"/>
                <w:kern w:val="0"/>
                <w:szCs w:val="21"/>
              </w:rPr>
            </w:pPr>
            <w:r>
              <w:rPr>
                <w:rFonts w:ascii="宋体" w:cs="宋体" w:hint="eastAsia"/>
                <w:kern w:val="0"/>
                <w:szCs w:val="21"/>
              </w:rPr>
              <w:t>　</w:t>
            </w:r>
          </w:p>
        </w:tc>
        <w:tc>
          <w:tcPr>
            <w:tcW w:w="859" w:type="dxa"/>
            <w:tcBorders>
              <w:top w:val="nil"/>
              <w:left w:val="nil"/>
              <w:bottom w:val="single" w:sz="4" w:space="0" w:color="auto"/>
              <w:right w:val="single" w:sz="4" w:space="0" w:color="auto"/>
            </w:tcBorders>
            <w:vAlign w:val="center"/>
          </w:tcPr>
          <w:p>
            <w:pPr>
              <w:widowControl/>
              <w:spacing w:line="360" w:lineRule="exact"/>
              <w:jc w:val="center"/>
              <w:rPr>
                <w:rFonts w:ascii="宋体" w:cs="宋体"/>
                <w:color w:val="000000"/>
                <w:kern w:val="0"/>
                <w:szCs w:val="21"/>
              </w:rPr>
            </w:pPr>
            <w:r>
              <w:rPr>
                <w:rFonts w:ascii="宋体" w:cs="宋体" w:hint="eastAsia"/>
                <w:color w:val="000000"/>
                <w:kern w:val="0"/>
                <w:szCs w:val="21"/>
              </w:rPr>
              <w:t>　</w:t>
            </w:r>
          </w:p>
        </w:tc>
        <w:tc>
          <w:tcPr>
            <w:tcW w:w="581" w:type="dxa"/>
            <w:tcBorders>
              <w:top w:val="nil"/>
              <w:left w:val="nil"/>
              <w:bottom w:val="single" w:sz="4" w:space="0" w:color="auto"/>
              <w:right w:val="single" w:sz="4" w:space="0" w:color="auto"/>
            </w:tcBorders>
            <w:vAlign w:val="center"/>
          </w:tcPr>
          <w:p>
            <w:pPr>
              <w:widowControl/>
              <w:spacing w:line="360" w:lineRule="exact"/>
              <w:jc w:val="center"/>
              <w:rPr>
                <w:rFonts w:ascii="宋体" w:cs="宋体"/>
                <w:kern w:val="0"/>
                <w:szCs w:val="21"/>
              </w:rPr>
            </w:pPr>
            <w:r>
              <w:rPr>
                <w:rFonts w:ascii="宋体" w:cs="宋体" w:hint="eastAsia"/>
                <w:kern w:val="0"/>
                <w:szCs w:val="21"/>
              </w:rPr>
              <w:t>　</w:t>
            </w:r>
          </w:p>
        </w:tc>
        <w:tc>
          <w:tcPr>
            <w:tcW w:w="688" w:type="dxa"/>
            <w:tcBorders>
              <w:top w:val="nil"/>
              <w:left w:val="nil"/>
              <w:bottom w:val="single" w:sz="4" w:space="0" w:color="auto"/>
              <w:right w:val="single" w:sz="4" w:space="0" w:color="auto"/>
            </w:tcBorders>
            <w:vAlign w:val="center"/>
          </w:tcPr>
          <w:p>
            <w:pPr>
              <w:widowControl/>
              <w:spacing w:line="360" w:lineRule="exact"/>
              <w:jc w:val="center"/>
              <w:rPr>
                <w:rFonts w:ascii="宋体" w:cs="宋体"/>
                <w:kern w:val="0"/>
                <w:szCs w:val="21"/>
              </w:rPr>
            </w:pPr>
            <w:r>
              <w:rPr>
                <w:rFonts w:ascii="宋体" w:cs="宋体" w:hint="eastAsia"/>
                <w:kern w:val="0"/>
                <w:szCs w:val="21"/>
              </w:rPr>
              <w:t>　</w:t>
            </w:r>
          </w:p>
        </w:tc>
        <w:tc>
          <w:tcPr>
            <w:tcW w:w="688" w:type="dxa"/>
            <w:tcBorders>
              <w:top w:val="nil"/>
              <w:left w:val="nil"/>
              <w:bottom w:val="single" w:sz="4" w:space="0" w:color="auto"/>
              <w:right w:val="single" w:sz="4" w:space="0" w:color="auto"/>
            </w:tcBorders>
            <w:vAlign w:val="center"/>
          </w:tcPr>
          <w:p>
            <w:pPr>
              <w:widowControl/>
              <w:spacing w:line="360" w:lineRule="exact"/>
              <w:jc w:val="center"/>
              <w:rPr>
                <w:rFonts w:ascii="宋体" w:cs="宋体"/>
                <w:kern w:val="0"/>
                <w:szCs w:val="21"/>
              </w:rPr>
            </w:pPr>
            <w:r>
              <w:rPr>
                <w:rFonts w:ascii="宋体" w:cs="宋体" w:hint="eastAsia"/>
                <w:kern w:val="0"/>
                <w:szCs w:val="21"/>
              </w:rPr>
              <w:t>　</w:t>
            </w:r>
          </w:p>
        </w:tc>
        <w:tc>
          <w:tcPr>
            <w:tcW w:w="688" w:type="dxa"/>
            <w:tcBorders>
              <w:top w:val="nil"/>
              <w:left w:val="nil"/>
              <w:bottom w:val="single" w:sz="4" w:space="0" w:color="auto"/>
              <w:right w:val="single" w:sz="4" w:space="0" w:color="auto"/>
            </w:tcBorders>
            <w:vAlign w:val="center"/>
          </w:tcPr>
          <w:p>
            <w:pPr>
              <w:widowControl/>
              <w:spacing w:line="360" w:lineRule="exact"/>
              <w:jc w:val="center"/>
              <w:rPr>
                <w:rFonts w:ascii="宋体" w:cs="宋体"/>
                <w:kern w:val="0"/>
                <w:szCs w:val="21"/>
              </w:rPr>
            </w:pPr>
            <w:r>
              <w:rPr>
                <w:rFonts w:ascii="宋体" w:cs="宋体" w:hint="eastAsia"/>
                <w:kern w:val="0"/>
                <w:szCs w:val="21"/>
              </w:rPr>
              <w:t>　</w:t>
            </w:r>
          </w:p>
        </w:tc>
        <w:tc>
          <w:tcPr>
            <w:tcW w:w="828" w:type="dxa"/>
            <w:tcBorders>
              <w:top w:val="nil"/>
              <w:left w:val="nil"/>
              <w:bottom w:val="single" w:sz="4" w:space="0" w:color="auto"/>
              <w:right w:val="single" w:sz="4" w:space="0" w:color="auto"/>
            </w:tcBorders>
            <w:vAlign w:val="center"/>
          </w:tcPr>
          <w:p>
            <w:pPr>
              <w:widowControl/>
              <w:spacing w:line="360" w:lineRule="exact"/>
              <w:jc w:val="center"/>
              <w:rPr>
                <w:rFonts w:ascii="宋体" w:cs="宋体"/>
                <w:color w:val="000000"/>
                <w:kern w:val="0"/>
                <w:szCs w:val="21"/>
              </w:rPr>
            </w:pPr>
            <w:r>
              <w:rPr>
                <w:rFonts w:ascii="宋体" w:cs="宋体" w:hint="eastAsia"/>
                <w:color w:val="000000"/>
                <w:kern w:val="0"/>
                <w:szCs w:val="21"/>
              </w:rPr>
              <w:t>　</w:t>
            </w:r>
          </w:p>
        </w:tc>
        <w:tc>
          <w:tcPr>
            <w:tcW w:w="488" w:type="dxa"/>
            <w:tcBorders>
              <w:top w:val="nil"/>
              <w:left w:val="nil"/>
              <w:bottom w:val="single" w:sz="4" w:space="0" w:color="auto"/>
              <w:right w:val="single" w:sz="4" w:space="0" w:color="auto"/>
            </w:tcBorders>
            <w:vAlign w:val="center"/>
          </w:tcPr>
          <w:p>
            <w:pPr>
              <w:widowControl/>
              <w:spacing w:line="360" w:lineRule="exact"/>
              <w:jc w:val="center"/>
              <w:rPr>
                <w:rFonts w:ascii="宋体" w:cs="宋体"/>
                <w:color w:val="000000"/>
                <w:kern w:val="0"/>
                <w:szCs w:val="21"/>
              </w:rPr>
            </w:pPr>
            <w:r>
              <w:rPr>
                <w:rFonts w:ascii="宋体" w:cs="宋体" w:hint="eastAsia"/>
                <w:color w:val="000000"/>
                <w:kern w:val="0"/>
                <w:szCs w:val="21"/>
              </w:rPr>
              <w:t>　</w:t>
            </w:r>
          </w:p>
        </w:tc>
        <w:tc>
          <w:tcPr>
            <w:tcW w:w="581" w:type="dxa"/>
            <w:tcBorders>
              <w:top w:val="nil"/>
              <w:left w:val="nil"/>
              <w:bottom w:val="single" w:sz="4" w:space="0" w:color="auto"/>
              <w:right w:val="single" w:sz="4" w:space="0" w:color="auto"/>
            </w:tcBorders>
            <w:vAlign w:val="center"/>
          </w:tcPr>
          <w:p>
            <w:pPr>
              <w:widowControl/>
              <w:spacing w:line="360" w:lineRule="exact"/>
              <w:jc w:val="center"/>
              <w:rPr>
                <w:rFonts w:ascii="宋体" w:cs="宋体"/>
                <w:color w:val="000000"/>
                <w:kern w:val="0"/>
                <w:szCs w:val="21"/>
              </w:rPr>
            </w:pPr>
            <w:r>
              <w:rPr>
                <w:rFonts w:ascii="宋体" w:cs="宋体" w:hint="eastAsia"/>
                <w:color w:val="000000"/>
                <w:kern w:val="0"/>
                <w:szCs w:val="21"/>
              </w:rPr>
              <w:t>　</w:t>
            </w:r>
          </w:p>
        </w:tc>
        <w:tc>
          <w:tcPr>
            <w:tcW w:w="689" w:type="dxa"/>
            <w:tcBorders>
              <w:top w:val="nil"/>
              <w:left w:val="nil"/>
              <w:bottom w:val="single" w:sz="4" w:space="0" w:color="auto"/>
              <w:right w:val="single" w:sz="4" w:space="0" w:color="auto"/>
            </w:tcBorders>
            <w:vAlign w:val="center"/>
          </w:tcPr>
          <w:p>
            <w:pPr>
              <w:widowControl/>
              <w:spacing w:line="360" w:lineRule="exact"/>
              <w:jc w:val="center"/>
              <w:rPr>
                <w:rFonts w:ascii="宋体" w:cs="宋体"/>
                <w:kern w:val="0"/>
                <w:szCs w:val="21"/>
              </w:rPr>
            </w:pPr>
            <w:r>
              <w:rPr>
                <w:rFonts w:ascii="宋体" w:cs="宋体" w:hint="eastAsia"/>
                <w:kern w:val="0"/>
                <w:szCs w:val="21"/>
              </w:rPr>
              <w:t>　</w:t>
            </w:r>
          </w:p>
        </w:tc>
      </w:tr>
      <w:tr>
        <w:trPr>
          <w:trHeight w:val="1020"/>
        </w:trPr>
        <w:tc>
          <w:tcPr>
            <w:tcW w:w="452" w:type="dxa"/>
            <w:tcBorders>
              <w:top w:val="nil"/>
              <w:left w:val="single" w:sz="4" w:space="0" w:color="auto"/>
              <w:bottom w:val="single" w:sz="4" w:space="0" w:color="auto"/>
              <w:right w:val="single" w:sz="4" w:space="0" w:color="auto"/>
            </w:tcBorders>
            <w:vAlign w:val="center"/>
          </w:tcPr>
          <w:p>
            <w:pPr>
              <w:widowControl/>
              <w:spacing w:line="360" w:lineRule="exact"/>
              <w:jc w:val="center"/>
              <w:rPr>
                <w:rFonts w:ascii="宋体" w:cs="宋体"/>
                <w:kern w:val="0"/>
                <w:szCs w:val="21"/>
              </w:rPr>
            </w:pPr>
            <w:r>
              <w:rPr>
                <w:rFonts w:ascii="宋体" w:cs="宋体" w:hint="eastAsia"/>
                <w:kern w:val="0"/>
                <w:szCs w:val="21"/>
              </w:rPr>
              <w:t>　</w:t>
            </w:r>
          </w:p>
        </w:tc>
        <w:tc>
          <w:tcPr>
            <w:tcW w:w="1292" w:type="dxa"/>
            <w:tcBorders>
              <w:top w:val="nil"/>
              <w:left w:val="nil"/>
              <w:bottom w:val="single" w:sz="4" w:space="0" w:color="auto"/>
              <w:right w:val="single" w:sz="4" w:space="0" w:color="auto"/>
            </w:tcBorders>
            <w:vAlign w:val="center"/>
          </w:tcPr>
          <w:p>
            <w:pPr>
              <w:widowControl/>
              <w:spacing w:line="360" w:lineRule="exact"/>
              <w:jc w:val="center"/>
              <w:rPr>
                <w:rFonts w:ascii="宋体" w:cs="宋体"/>
                <w:color w:val="000000"/>
                <w:kern w:val="0"/>
                <w:szCs w:val="21"/>
              </w:rPr>
            </w:pPr>
            <w:r>
              <w:rPr>
                <w:rFonts w:ascii="宋体" w:cs="宋体" w:hint="eastAsia"/>
                <w:color w:val="000000"/>
                <w:kern w:val="0"/>
                <w:szCs w:val="21"/>
              </w:rPr>
              <w:t>　</w:t>
            </w:r>
          </w:p>
        </w:tc>
        <w:tc>
          <w:tcPr>
            <w:tcW w:w="637" w:type="dxa"/>
            <w:tcBorders>
              <w:top w:val="nil"/>
              <w:left w:val="nil"/>
              <w:bottom w:val="single" w:sz="4" w:space="0" w:color="auto"/>
              <w:right w:val="single" w:sz="4" w:space="0" w:color="auto"/>
            </w:tcBorders>
            <w:vAlign w:val="center"/>
          </w:tcPr>
          <w:p>
            <w:pPr>
              <w:widowControl/>
              <w:spacing w:line="360" w:lineRule="exact"/>
              <w:jc w:val="center"/>
              <w:rPr>
                <w:rFonts w:ascii="宋体" w:cs="宋体"/>
                <w:color w:val="000000"/>
                <w:kern w:val="0"/>
                <w:szCs w:val="21"/>
              </w:rPr>
            </w:pPr>
            <w:r>
              <w:rPr>
                <w:rFonts w:ascii="宋体" w:cs="宋体" w:hint="eastAsia"/>
                <w:color w:val="000000"/>
                <w:kern w:val="0"/>
                <w:szCs w:val="21"/>
              </w:rPr>
              <w:t>　</w:t>
            </w:r>
          </w:p>
        </w:tc>
        <w:tc>
          <w:tcPr>
            <w:tcW w:w="432" w:type="dxa"/>
            <w:tcBorders>
              <w:top w:val="nil"/>
              <w:left w:val="nil"/>
              <w:bottom w:val="single" w:sz="4" w:space="0" w:color="auto"/>
              <w:right w:val="single" w:sz="4" w:space="0" w:color="auto"/>
            </w:tcBorders>
            <w:vAlign w:val="center"/>
          </w:tcPr>
          <w:p>
            <w:pPr>
              <w:widowControl/>
              <w:spacing w:line="360" w:lineRule="exact"/>
              <w:jc w:val="center"/>
              <w:rPr>
                <w:rFonts w:ascii="宋体" w:cs="宋体"/>
                <w:color w:val="000000"/>
                <w:kern w:val="0"/>
                <w:szCs w:val="21"/>
              </w:rPr>
            </w:pPr>
            <w:r>
              <w:rPr>
                <w:rFonts w:ascii="宋体" w:cs="宋体" w:hint="eastAsia"/>
                <w:color w:val="000000"/>
                <w:kern w:val="0"/>
                <w:szCs w:val="21"/>
              </w:rPr>
              <w:t>　</w:t>
            </w:r>
          </w:p>
        </w:tc>
        <w:tc>
          <w:tcPr>
            <w:tcW w:w="1659" w:type="dxa"/>
            <w:tcBorders>
              <w:top w:val="nil"/>
              <w:left w:val="nil"/>
              <w:bottom w:val="single" w:sz="4" w:space="0" w:color="auto"/>
              <w:right w:val="single" w:sz="4" w:space="0" w:color="auto"/>
            </w:tcBorders>
            <w:vAlign w:val="center"/>
          </w:tcPr>
          <w:p>
            <w:pPr>
              <w:widowControl/>
              <w:spacing w:line="360" w:lineRule="exact"/>
              <w:jc w:val="center"/>
              <w:rPr>
                <w:rFonts w:ascii="宋体" w:cs="宋体"/>
                <w:color w:val="000000"/>
                <w:kern w:val="0"/>
                <w:szCs w:val="21"/>
              </w:rPr>
            </w:pPr>
            <w:r>
              <w:rPr>
                <w:rFonts w:ascii="宋体" w:cs="宋体" w:hint="eastAsia"/>
                <w:color w:val="000000"/>
                <w:kern w:val="0"/>
                <w:szCs w:val="21"/>
              </w:rPr>
              <w:t>　</w:t>
            </w:r>
          </w:p>
        </w:tc>
        <w:tc>
          <w:tcPr>
            <w:tcW w:w="674" w:type="dxa"/>
            <w:tcBorders>
              <w:top w:val="nil"/>
              <w:left w:val="nil"/>
              <w:bottom w:val="single" w:sz="4" w:space="0" w:color="auto"/>
              <w:right w:val="single" w:sz="4" w:space="0" w:color="auto"/>
            </w:tcBorders>
            <w:vAlign w:val="center"/>
          </w:tcPr>
          <w:p>
            <w:pPr>
              <w:widowControl/>
              <w:spacing w:line="360" w:lineRule="exact"/>
              <w:jc w:val="center"/>
              <w:rPr>
                <w:rFonts w:ascii="宋体" w:cs="宋体"/>
                <w:color w:val="000000"/>
                <w:kern w:val="0"/>
                <w:szCs w:val="21"/>
              </w:rPr>
            </w:pPr>
            <w:r>
              <w:rPr>
                <w:rFonts w:ascii="宋体" w:cs="宋体" w:hint="eastAsia"/>
                <w:color w:val="000000"/>
                <w:kern w:val="0"/>
                <w:szCs w:val="21"/>
              </w:rPr>
              <w:t>　</w:t>
            </w:r>
          </w:p>
        </w:tc>
        <w:tc>
          <w:tcPr>
            <w:tcW w:w="1305" w:type="dxa"/>
            <w:tcBorders>
              <w:top w:val="nil"/>
              <w:left w:val="nil"/>
              <w:bottom w:val="single" w:sz="4" w:space="0" w:color="auto"/>
              <w:right w:val="single" w:sz="4" w:space="0" w:color="auto"/>
            </w:tcBorders>
            <w:vAlign w:val="center"/>
          </w:tcPr>
          <w:p>
            <w:pPr>
              <w:widowControl/>
              <w:spacing w:line="360" w:lineRule="exact"/>
              <w:jc w:val="center"/>
              <w:rPr>
                <w:rFonts w:ascii="宋体" w:cs="宋体"/>
                <w:color w:val="000000"/>
                <w:kern w:val="0"/>
                <w:szCs w:val="21"/>
              </w:rPr>
            </w:pPr>
            <w:r>
              <w:rPr>
                <w:rFonts w:ascii="宋体" w:cs="宋体" w:hint="eastAsia"/>
                <w:color w:val="000000"/>
                <w:kern w:val="0"/>
                <w:szCs w:val="21"/>
              </w:rPr>
              <w:t>　</w:t>
            </w:r>
          </w:p>
        </w:tc>
        <w:tc>
          <w:tcPr>
            <w:tcW w:w="1305" w:type="dxa"/>
            <w:tcBorders>
              <w:top w:val="nil"/>
              <w:left w:val="nil"/>
              <w:bottom w:val="single" w:sz="4" w:space="0" w:color="auto"/>
              <w:right w:val="single" w:sz="4" w:space="0" w:color="auto"/>
            </w:tcBorders>
            <w:vAlign w:val="center"/>
          </w:tcPr>
          <w:p>
            <w:pPr>
              <w:widowControl/>
              <w:spacing w:line="360" w:lineRule="exact"/>
              <w:jc w:val="center"/>
              <w:rPr>
                <w:rFonts w:ascii="宋体" w:cs="宋体"/>
                <w:color w:val="000000"/>
                <w:kern w:val="0"/>
                <w:szCs w:val="21"/>
              </w:rPr>
            </w:pPr>
            <w:r>
              <w:rPr>
                <w:rFonts w:ascii="宋体" w:cs="宋体" w:hint="eastAsia"/>
                <w:color w:val="000000"/>
                <w:kern w:val="0"/>
                <w:szCs w:val="21"/>
              </w:rPr>
              <w:t>　</w:t>
            </w:r>
          </w:p>
        </w:tc>
        <w:tc>
          <w:tcPr>
            <w:tcW w:w="618" w:type="dxa"/>
            <w:tcBorders>
              <w:top w:val="nil"/>
              <w:left w:val="nil"/>
              <w:bottom w:val="single" w:sz="4" w:space="0" w:color="auto"/>
              <w:right w:val="single" w:sz="4" w:space="0" w:color="auto"/>
            </w:tcBorders>
            <w:vAlign w:val="center"/>
          </w:tcPr>
          <w:p>
            <w:pPr>
              <w:widowControl/>
              <w:spacing w:line="360" w:lineRule="exact"/>
              <w:jc w:val="center"/>
              <w:rPr>
                <w:rFonts w:ascii="宋体" w:cs="宋体"/>
                <w:color w:val="000000"/>
                <w:kern w:val="0"/>
                <w:szCs w:val="21"/>
              </w:rPr>
            </w:pPr>
            <w:r>
              <w:rPr>
                <w:rFonts w:ascii="宋体" w:cs="宋体" w:hint="eastAsia"/>
                <w:color w:val="000000"/>
                <w:kern w:val="0"/>
                <w:szCs w:val="21"/>
              </w:rPr>
              <w:t>　</w:t>
            </w:r>
          </w:p>
        </w:tc>
        <w:tc>
          <w:tcPr>
            <w:tcW w:w="618" w:type="dxa"/>
            <w:tcBorders>
              <w:top w:val="nil"/>
              <w:left w:val="nil"/>
              <w:bottom w:val="single" w:sz="4" w:space="0" w:color="auto"/>
              <w:right w:val="single" w:sz="4" w:space="0" w:color="auto"/>
            </w:tcBorders>
            <w:vAlign w:val="center"/>
          </w:tcPr>
          <w:p>
            <w:pPr>
              <w:widowControl/>
              <w:spacing w:line="360" w:lineRule="exact"/>
              <w:jc w:val="center"/>
              <w:rPr>
                <w:rFonts w:ascii="宋体" w:cs="宋体"/>
                <w:color w:val="000000"/>
                <w:kern w:val="0"/>
                <w:szCs w:val="21"/>
              </w:rPr>
            </w:pPr>
            <w:r>
              <w:rPr>
                <w:rFonts w:ascii="宋体" w:cs="宋体" w:hint="eastAsia"/>
                <w:color w:val="000000"/>
                <w:kern w:val="0"/>
                <w:szCs w:val="21"/>
              </w:rPr>
              <w:t>　</w:t>
            </w:r>
          </w:p>
        </w:tc>
        <w:tc>
          <w:tcPr>
            <w:tcW w:w="859" w:type="dxa"/>
            <w:tcBorders>
              <w:top w:val="nil"/>
              <w:left w:val="nil"/>
              <w:bottom w:val="single" w:sz="4" w:space="0" w:color="auto"/>
              <w:right w:val="single" w:sz="4" w:space="0" w:color="auto"/>
            </w:tcBorders>
            <w:vAlign w:val="center"/>
          </w:tcPr>
          <w:p>
            <w:pPr>
              <w:widowControl/>
              <w:spacing w:line="360" w:lineRule="exact"/>
              <w:jc w:val="center"/>
              <w:rPr>
                <w:rFonts w:ascii="宋体" w:cs="宋体"/>
                <w:color w:val="000000"/>
                <w:kern w:val="0"/>
                <w:szCs w:val="21"/>
              </w:rPr>
            </w:pPr>
            <w:r>
              <w:rPr>
                <w:rFonts w:ascii="宋体" w:cs="宋体" w:hint="eastAsia"/>
                <w:color w:val="000000"/>
                <w:kern w:val="0"/>
                <w:szCs w:val="21"/>
              </w:rPr>
              <w:t>　</w:t>
            </w:r>
          </w:p>
        </w:tc>
        <w:tc>
          <w:tcPr>
            <w:tcW w:w="581" w:type="dxa"/>
            <w:tcBorders>
              <w:top w:val="nil"/>
              <w:left w:val="nil"/>
              <w:bottom w:val="single" w:sz="4" w:space="0" w:color="auto"/>
              <w:right w:val="single" w:sz="4" w:space="0" w:color="auto"/>
            </w:tcBorders>
            <w:vAlign w:val="center"/>
          </w:tcPr>
          <w:p>
            <w:pPr>
              <w:widowControl/>
              <w:spacing w:line="360" w:lineRule="exact"/>
              <w:jc w:val="center"/>
              <w:rPr>
                <w:rFonts w:ascii="宋体" w:cs="宋体"/>
                <w:color w:val="000000"/>
                <w:kern w:val="0"/>
                <w:szCs w:val="21"/>
              </w:rPr>
            </w:pPr>
            <w:r>
              <w:rPr>
                <w:rFonts w:ascii="宋体" w:cs="宋体" w:hint="eastAsia"/>
                <w:color w:val="000000"/>
                <w:kern w:val="0"/>
                <w:szCs w:val="21"/>
              </w:rPr>
              <w:t>　</w:t>
            </w:r>
          </w:p>
        </w:tc>
        <w:tc>
          <w:tcPr>
            <w:tcW w:w="688" w:type="dxa"/>
            <w:tcBorders>
              <w:top w:val="nil"/>
              <w:left w:val="nil"/>
              <w:bottom w:val="single" w:sz="4" w:space="0" w:color="auto"/>
              <w:right w:val="single" w:sz="4" w:space="0" w:color="auto"/>
            </w:tcBorders>
            <w:vAlign w:val="center"/>
          </w:tcPr>
          <w:p>
            <w:pPr>
              <w:widowControl/>
              <w:spacing w:line="360" w:lineRule="exact"/>
              <w:jc w:val="center"/>
              <w:rPr>
                <w:rFonts w:ascii="宋体" w:cs="宋体"/>
                <w:color w:val="000000"/>
                <w:kern w:val="0"/>
                <w:szCs w:val="21"/>
              </w:rPr>
            </w:pPr>
            <w:r>
              <w:rPr>
                <w:rFonts w:ascii="宋体" w:cs="宋体" w:hint="eastAsia"/>
                <w:color w:val="000000"/>
                <w:kern w:val="0"/>
                <w:szCs w:val="21"/>
              </w:rPr>
              <w:t>　</w:t>
            </w:r>
          </w:p>
        </w:tc>
        <w:tc>
          <w:tcPr>
            <w:tcW w:w="688" w:type="dxa"/>
            <w:tcBorders>
              <w:top w:val="nil"/>
              <w:left w:val="nil"/>
              <w:bottom w:val="single" w:sz="4" w:space="0" w:color="auto"/>
              <w:right w:val="single" w:sz="4" w:space="0" w:color="auto"/>
            </w:tcBorders>
            <w:vAlign w:val="center"/>
          </w:tcPr>
          <w:p>
            <w:pPr>
              <w:widowControl/>
              <w:spacing w:line="360" w:lineRule="exact"/>
              <w:jc w:val="center"/>
              <w:rPr>
                <w:rFonts w:ascii="宋体" w:cs="宋体"/>
                <w:color w:val="000000"/>
                <w:kern w:val="0"/>
                <w:szCs w:val="21"/>
              </w:rPr>
            </w:pPr>
            <w:r>
              <w:rPr>
                <w:rFonts w:ascii="宋体" w:cs="宋体" w:hint="eastAsia"/>
                <w:color w:val="000000"/>
                <w:kern w:val="0"/>
                <w:szCs w:val="21"/>
              </w:rPr>
              <w:t>　</w:t>
            </w:r>
          </w:p>
        </w:tc>
        <w:tc>
          <w:tcPr>
            <w:tcW w:w="688" w:type="dxa"/>
            <w:tcBorders>
              <w:top w:val="nil"/>
              <w:left w:val="nil"/>
              <w:bottom w:val="single" w:sz="4" w:space="0" w:color="auto"/>
              <w:right w:val="single" w:sz="4" w:space="0" w:color="auto"/>
            </w:tcBorders>
            <w:vAlign w:val="center"/>
          </w:tcPr>
          <w:p>
            <w:pPr>
              <w:widowControl/>
              <w:spacing w:line="360" w:lineRule="exact"/>
              <w:jc w:val="center"/>
              <w:rPr>
                <w:rFonts w:ascii="宋体" w:cs="宋体"/>
                <w:color w:val="000000"/>
                <w:kern w:val="0"/>
                <w:szCs w:val="21"/>
              </w:rPr>
            </w:pPr>
            <w:r>
              <w:rPr>
                <w:rFonts w:ascii="宋体" w:cs="宋体" w:hint="eastAsia"/>
                <w:color w:val="000000"/>
                <w:kern w:val="0"/>
                <w:szCs w:val="21"/>
              </w:rPr>
              <w:t>　</w:t>
            </w:r>
          </w:p>
        </w:tc>
        <w:tc>
          <w:tcPr>
            <w:tcW w:w="828" w:type="dxa"/>
            <w:tcBorders>
              <w:top w:val="nil"/>
              <w:left w:val="nil"/>
              <w:bottom w:val="single" w:sz="4" w:space="0" w:color="auto"/>
              <w:right w:val="single" w:sz="4" w:space="0" w:color="auto"/>
            </w:tcBorders>
            <w:vAlign w:val="center"/>
          </w:tcPr>
          <w:p>
            <w:pPr>
              <w:widowControl/>
              <w:spacing w:line="360" w:lineRule="exact"/>
              <w:jc w:val="center"/>
              <w:rPr>
                <w:rFonts w:ascii="宋体" w:cs="宋体"/>
                <w:color w:val="000000"/>
                <w:kern w:val="0"/>
                <w:szCs w:val="21"/>
              </w:rPr>
            </w:pPr>
            <w:r>
              <w:rPr>
                <w:rFonts w:ascii="宋体" w:cs="宋体" w:hint="eastAsia"/>
                <w:color w:val="000000"/>
                <w:kern w:val="0"/>
                <w:szCs w:val="21"/>
              </w:rPr>
              <w:t>　</w:t>
            </w:r>
          </w:p>
        </w:tc>
        <w:tc>
          <w:tcPr>
            <w:tcW w:w="488" w:type="dxa"/>
            <w:tcBorders>
              <w:top w:val="nil"/>
              <w:left w:val="nil"/>
              <w:bottom w:val="single" w:sz="4" w:space="0" w:color="auto"/>
              <w:right w:val="single" w:sz="4" w:space="0" w:color="auto"/>
            </w:tcBorders>
            <w:vAlign w:val="center"/>
          </w:tcPr>
          <w:p>
            <w:pPr>
              <w:widowControl/>
              <w:spacing w:line="360" w:lineRule="exact"/>
              <w:jc w:val="center"/>
              <w:rPr>
                <w:rFonts w:ascii="宋体" w:cs="宋体"/>
                <w:color w:val="000000"/>
                <w:kern w:val="0"/>
                <w:szCs w:val="21"/>
              </w:rPr>
            </w:pPr>
            <w:r>
              <w:rPr>
                <w:rFonts w:ascii="宋体" w:cs="宋体" w:hint="eastAsia"/>
                <w:color w:val="000000"/>
                <w:kern w:val="0"/>
                <w:szCs w:val="21"/>
              </w:rPr>
              <w:t>　</w:t>
            </w:r>
          </w:p>
        </w:tc>
        <w:tc>
          <w:tcPr>
            <w:tcW w:w="581" w:type="dxa"/>
            <w:tcBorders>
              <w:top w:val="nil"/>
              <w:left w:val="nil"/>
              <w:bottom w:val="single" w:sz="4" w:space="0" w:color="auto"/>
              <w:right w:val="single" w:sz="4" w:space="0" w:color="auto"/>
            </w:tcBorders>
            <w:vAlign w:val="center"/>
          </w:tcPr>
          <w:p>
            <w:pPr>
              <w:widowControl/>
              <w:spacing w:line="360" w:lineRule="exact"/>
              <w:jc w:val="center"/>
              <w:rPr>
                <w:rFonts w:ascii="宋体" w:cs="宋体"/>
                <w:color w:val="000000"/>
                <w:kern w:val="0"/>
                <w:szCs w:val="21"/>
              </w:rPr>
            </w:pPr>
            <w:r>
              <w:rPr>
                <w:rFonts w:ascii="宋体" w:cs="宋体" w:hint="eastAsia"/>
                <w:color w:val="000000"/>
                <w:kern w:val="0"/>
                <w:szCs w:val="21"/>
              </w:rPr>
              <w:t>　</w:t>
            </w:r>
          </w:p>
        </w:tc>
        <w:tc>
          <w:tcPr>
            <w:tcW w:w="689" w:type="dxa"/>
            <w:tcBorders>
              <w:top w:val="nil"/>
              <w:left w:val="nil"/>
              <w:bottom w:val="single" w:sz="4" w:space="0" w:color="auto"/>
              <w:right w:val="single" w:sz="4" w:space="0" w:color="auto"/>
            </w:tcBorders>
            <w:vAlign w:val="center"/>
          </w:tcPr>
          <w:p>
            <w:pPr>
              <w:widowControl/>
              <w:spacing w:line="360" w:lineRule="exact"/>
              <w:jc w:val="center"/>
              <w:rPr>
                <w:rFonts w:ascii="宋体" w:cs="宋体"/>
                <w:color w:val="000000"/>
                <w:kern w:val="0"/>
                <w:szCs w:val="21"/>
              </w:rPr>
            </w:pPr>
            <w:r>
              <w:rPr>
                <w:rFonts w:ascii="宋体" w:cs="宋体" w:hint="eastAsia"/>
                <w:color w:val="000000"/>
                <w:kern w:val="0"/>
                <w:szCs w:val="21"/>
              </w:rPr>
              <w:t>　</w:t>
            </w:r>
          </w:p>
        </w:tc>
      </w:tr>
    </w:tbl>
    <w:p>
      <w:pPr>
        <w:spacing w:line="576" w:lineRule="exact"/>
        <w:ind w:left="0"/>
        <w:rPr>
          <w:rFonts w:ascii="仿宋_GB2312" w:eastAsia="仿宋_GB2312"/>
          <w:sz w:val="28"/>
          <w:szCs w:val="28"/>
        </w:rPr>
      </w:pPr>
      <w:bookmarkStart w:id="0" w:name="_GoBack"/>
      <w:bookmarkEnd w:id="0"/>
    </w:p>
    <w:sectPr>
      <w:pgSz w:w="16838" w:h="11906" w:orient="landscape"/>
      <w:pgMar w:top="1588" w:right="2098" w:bottom="1418" w:left="1418" w:header="851" w:footer="1418" w:gutter="0"/>
      <w:docGrid w:type="lines" w:linePitch="574" w:charSpace="0"/>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variable"/>
    <w:sig w:usb0="00000001" w:usb1="080E0000" w:usb2="00000010" w:usb3="00000000" w:csb0="00040000" w:csb1="00000000"/>
  </w:font>
  <w:font w:name="方正小标宋_GBK">
    <w:panose1 w:val="03000509000000000000"/>
    <w:charset w:val="86"/>
    <w:family w:val="script"/>
    <w:pitch w:val="variable"/>
    <w:sig w:usb0="00000001" w:usb1="080E0000" w:usb2="00000010" w:usb3="00000000" w:csb0="00040000" w:csb1="00000000"/>
  </w:font>
  <w:font w:name="楷体_GB2312">
    <w:altName w:val="楷体"/>
    <w:panose1 w:val="02010609030101010101"/>
    <w:charset w:val="86"/>
    <w:family w:val="modern"/>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Luxi Sans">
    <w:altName w:val="Arial"/>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framePr w:w="0" w:hRule="auto" w:wrap="around" w:vAnchor="text" w:hAnchor="margin" w:xAlign="outside" w:y="1" w:anchorLock="0"/>
      <w:tabs>
        <w:tab w:val="center" w:pos="4153"/>
        <w:tab w:val="right" w:pos="8306"/>
      </w:tabs>
      <w:rPr>
        <w:rStyle w:val="19"/>
        <w:rFonts w:ascii="宋体"/>
        <w:sz w:val="28"/>
        <w:szCs w:val="28"/>
      </w:rPr>
    </w:pPr>
    <w:r>
      <w:rPr>
        <w:rStyle w:val="19"/>
        <w:rFonts w:ascii="宋体"/>
        <w:sz w:val="28"/>
        <w:szCs w:val="28"/>
      </w:rPr>
      <w:t xml:space="preserve">— </w:t>
    </w:r>
    <w:r>
      <w:rPr>
        <w:rStyle w:val="19"/>
        <w:rFonts w:ascii="宋体"/>
        <w:sz w:val="28"/>
        <w:szCs w:val="28"/>
      </w:rPr>
      <w:fldChar w:fldCharType="begin"/>
    </w:r>
    <w:r>
      <w:rPr>
        <w:rStyle w:val="19"/>
        <w:rFonts w:ascii="宋体"/>
        <w:sz w:val="28"/>
        <w:szCs w:val="28"/>
      </w:rPr>
      <w:instrText xml:space="preserve">PAGE  </w:instrText>
    </w:r>
    <w:r>
      <w:rPr>
        <w:rStyle w:val="19"/>
        <w:rFonts w:ascii="宋体"/>
        <w:sz w:val="28"/>
        <w:szCs w:val="28"/>
      </w:rPr>
      <w:fldChar w:fldCharType="separate"/>
    </w:r>
    <w:r>
      <w:rPr>
        <w:rStyle w:val="19"/>
        <w:rFonts w:ascii="宋体"/>
        <w:sz w:val="28"/>
        <w:szCs w:val="28"/>
      </w:rPr>
      <w:t>7</w:t>
    </w:r>
    <w:r>
      <w:rPr>
        <w:rStyle w:val="19"/>
        <w:rFonts w:ascii="宋体"/>
        <w:sz w:val="28"/>
        <w:szCs w:val="28"/>
      </w:rPr>
      <w:fldChar w:fldCharType="end"/>
    </w:r>
    <w:r>
      <w:rPr>
        <w:rStyle w:val="19"/>
        <w:rFonts w:ascii="宋体"/>
        <w:sz w:val="28"/>
        <w:szCs w:val="28"/>
      </w:rPr>
      <w:t xml:space="preserve"> —</w:t>
    </w:r>
  </w:p>
  <w:p>
    <w:pPr>
      <w:pStyle w:val="15"/>
      <w:tabs>
        <w:tab w:val="center" w:pos="4153"/>
        <w:tab w:val="right" w:pos="8306"/>
      </w:tabs>
      <w:ind w:right="360" w:firstLine="36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framePr w:w="0" w:hRule="auto" w:wrap="around" w:vAnchor="text" w:hAnchor="margin" w:xAlign="outside" w:y="1" w:anchorLock="0"/>
      <w:tabs>
        <w:tab w:val="center" w:pos="4153"/>
        <w:tab w:val="right" w:pos="8306"/>
      </w:tabs>
      <w:rPr>
        <w:rStyle w:val="19"/>
        <w:rFonts w:ascii="宋体"/>
        <w:sz w:val="28"/>
        <w:szCs w:val="28"/>
      </w:rPr>
    </w:pPr>
    <w:r>
      <w:rPr>
        <w:rStyle w:val="19"/>
        <w:rFonts w:ascii="宋体"/>
        <w:sz w:val="28"/>
        <w:szCs w:val="28"/>
      </w:rPr>
      <w:t xml:space="preserve">— </w:t>
    </w:r>
    <w:r>
      <w:rPr>
        <w:rStyle w:val="19"/>
        <w:rFonts w:ascii="宋体"/>
        <w:sz w:val="28"/>
        <w:szCs w:val="28"/>
      </w:rPr>
      <w:fldChar w:fldCharType="begin"/>
    </w:r>
    <w:r>
      <w:rPr>
        <w:rStyle w:val="19"/>
        <w:rFonts w:ascii="宋体"/>
        <w:sz w:val="28"/>
        <w:szCs w:val="28"/>
      </w:rPr>
      <w:instrText xml:space="preserve">PAGE  </w:instrText>
    </w:r>
    <w:r>
      <w:rPr>
        <w:rStyle w:val="19"/>
        <w:rFonts w:ascii="宋体"/>
        <w:sz w:val="28"/>
        <w:szCs w:val="28"/>
      </w:rPr>
      <w:fldChar w:fldCharType="separate"/>
    </w:r>
    <w:r>
      <w:rPr>
        <w:rStyle w:val="19"/>
        <w:rFonts w:ascii="宋体"/>
        <w:sz w:val="28"/>
        <w:szCs w:val="28"/>
      </w:rPr>
      <w:t>6</w:t>
    </w:r>
    <w:r>
      <w:rPr>
        <w:rStyle w:val="19"/>
        <w:rFonts w:ascii="宋体"/>
        <w:sz w:val="28"/>
        <w:szCs w:val="28"/>
      </w:rPr>
      <w:fldChar w:fldCharType="end"/>
    </w:r>
    <w:r>
      <w:rPr>
        <w:rStyle w:val="19"/>
        <w:rFonts w:ascii="宋体"/>
        <w:sz w:val="28"/>
        <w:szCs w:val="28"/>
      </w:rPr>
      <w:t xml:space="preserve"> —</w:t>
    </w:r>
  </w:p>
  <w:p>
    <w:pPr>
      <w:pStyle w:val="15"/>
      <w:tabs>
        <w:tab w:val="clear" w:pos="4153"/>
        <w:tab w:val="clear" w:pos="8306"/>
      </w:tabs>
      <w:ind w:right="360" w:firstLineChars="100" w:firstLine="180"/>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bordersDoNotSurroundFooter/>
  <w:defaultTabStop w:val="420"/>
  <w:evenAndOddHeaders/>
  <w:mirrorMargin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doNotUseIndentAsNumberingTabStop/>
    <w:useAltKinsokuLineBreakRules/>
    <w:splitPgBreakAndParaMark/>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snapToGrid w:val="0"/>
      <w:jc w:val="left"/>
    </w:pPr>
    <w:rPr>
      <w:kern w:val="0"/>
      <w:sz w:val="18"/>
      <w:szCs w:val="18"/>
    </w:rPr>
  </w:style>
  <w:style w:type="paragraph" w:styleId="16">
    <w:name w:val="header"/>
    <w:basedOn w:val="0"/>
    <w:pPr>
      <w:pBdr>
        <w:bottom w:val="single" w:sz="6" w:space="1" w:color="auto"/>
      </w:pBdr>
      <w:tabs>
        <w:tab w:val="center" w:pos="4153"/>
        <w:tab w:val="right" w:pos="8306"/>
      </w:tabs>
      <w:snapToGrid w:val="0"/>
      <w:jc w:val="center"/>
    </w:pPr>
    <w:rPr>
      <w:kern w:val="0"/>
      <w:sz w:val="18"/>
      <w:szCs w:val="18"/>
    </w:rPr>
  </w:style>
  <w:style w:type="paragraph" w:styleId="17">
    <w:name w:val="Normal (Web)"/>
    <w:basedOn w:val="0"/>
    <w:pPr>
      <w:widowControl/>
      <w:spacing w:before="100" w:beforeAutospacing="1" w:after="100" w:afterAutospacing="1"/>
      <w:jc w:val="left"/>
    </w:pPr>
    <w:rPr>
      <w:rFonts w:ascii="宋体" w:eastAsia="仿宋_GB2312" w:hAnsi="宋体"/>
      <w:kern w:val="0"/>
      <w:sz w:val="24"/>
    </w:rPr>
  </w:style>
  <w:style w:type="paragraph" w:styleId="18">
    <w:name w:val="Balloon Text"/>
    <w:basedOn w:val="0"/>
    <w:rPr>
      <w:sz w:val="18"/>
      <w:szCs w:val="18"/>
    </w:rPr>
  </w:style>
  <w:style w:type="character" w:styleId="19">
    <w:name w:val="page number"/>
    <w:basedOn w:val="10"/>
    <w:rPr>
      <w:rFonts w:cs="Times New Roma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20</TotalTime>
  <Application>Yozo_Office27021597764231179</Application>
  <Pages>6</Pages>
  <Words>2153</Words>
  <Characters>2203</Characters>
  <Lines>236</Lines>
  <Paragraphs>70</Paragraphs>
  <CharactersWithSpaces>2340</CharactersWithSpaces>
  <Company>广元市人事局</Company>
</Properties>
</file>

<file path=docProps/core.xml><?xml version="1.0" encoding="utf-8"?>
<cp:coreProperties xmlns:cp="http://schemas.openxmlformats.org/package/2006/metadata/core-properties" xmlns:dc="http://purl.org/dc/elements/1.1/" xmlns:dcterms="http://purl.org/dc/terms/" xmlns:xsi="http://www.w3.org/2001/XMLSchema-instance">
  <dc:title>广住建〔2020〕198号</dc:title>
  <dc:creator>公务员奖励科:何祥秀</dc:creator>
  <cp:lastModifiedBy>user</cp:lastModifiedBy>
  <cp:revision>3</cp:revision>
  <cp:lastPrinted>2021-07-14T07:43:00Z</cp:lastPrinted>
  <dcterms:created xsi:type="dcterms:W3CDTF">2021-07-14T07:33:00Z</dcterms:created>
  <dcterms:modified xsi:type="dcterms:W3CDTF">2021-07-14T08:22:08Z</dcterms:modified>
</cp:coreProperties>
</file>