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9A807">
      <w:pPr>
        <w:bidi w:val="0"/>
        <w:rPr>
          <w:rFonts w:hint="default" w:ascii="Times New Roman" w:hAnsi="Times New Roman" w:eastAsia="黑体" w:cs="Times New Roman"/>
          <w:szCs w:val="32"/>
          <w:lang w:val="en-US" w:eastAsia="zh-CN"/>
        </w:rPr>
      </w:pPr>
      <w:r>
        <w:rPr>
          <w:rFonts w:hint="default" w:ascii="Times New Roman" w:hAnsi="Times New Roman" w:eastAsia="黑体" w:cs="Times New Roman"/>
          <w:szCs w:val="32"/>
          <w:lang w:eastAsia="zh-CN"/>
        </w:rPr>
        <w:t>附件</w:t>
      </w:r>
      <w:r>
        <w:rPr>
          <w:rFonts w:hint="eastAsia" w:ascii="Times New Roman" w:hAnsi="Times New Roman" w:eastAsia="黑体" w:cs="Times New Roman"/>
          <w:szCs w:val="32"/>
          <w:lang w:val="en-US" w:eastAsia="zh-CN"/>
        </w:rPr>
        <w:t>1</w:t>
      </w:r>
    </w:p>
    <w:p w14:paraId="38521FCF">
      <w:pPr>
        <w:bidi w:val="0"/>
        <w:jc w:val="center"/>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广元市</w:t>
      </w:r>
      <w:r>
        <w:rPr>
          <w:rFonts w:hint="default" w:ascii="Times New Roman" w:hAnsi="Times New Roman" w:eastAsia="方正小标宋简体" w:cs="Times New Roman"/>
          <w:sz w:val="44"/>
          <w:szCs w:val="44"/>
          <w:lang w:val="en-US" w:eastAsia="zh-CN"/>
        </w:rPr>
        <w:t>电子营业执照应用事项清单（2024年版）</w:t>
      </w:r>
    </w:p>
    <w:tbl>
      <w:tblPr>
        <w:tblStyle w:val="3"/>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6"/>
        <w:gridCol w:w="4620"/>
        <w:gridCol w:w="1784"/>
        <w:gridCol w:w="1537"/>
      </w:tblGrid>
      <w:tr w14:paraId="081CE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2" w:hRule="atLeast"/>
          <w:tblHeader/>
          <w:jc w:val="center"/>
        </w:trPr>
        <w:tc>
          <w:tcPr>
            <w:tcW w:w="298" w:type="pct"/>
            <w:tcBorders>
              <w:top w:val="single" w:color="000000" w:sz="4" w:space="0"/>
              <w:left w:val="single" w:color="000000" w:sz="4" w:space="0"/>
              <w:bottom w:val="nil"/>
              <w:right w:val="single" w:color="000000" w:sz="4" w:space="0"/>
            </w:tcBorders>
            <w:noWrap w:val="0"/>
            <w:vAlign w:val="center"/>
          </w:tcPr>
          <w:p w14:paraId="316A6F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color w:val="000000"/>
                <w:sz w:val="22"/>
                <w:szCs w:val="22"/>
                <w:u w:val="none"/>
              </w:rPr>
            </w:pPr>
            <w:r>
              <w:rPr>
                <w:rFonts w:hint="eastAsia" w:ascii="方正黑体简体" w:hAnsi="方正黑体简体" w:eastAsia="方正黑体简体" w:cs="方正黑体简体"/>
                <w:i w:val="0"/>
                <w:color w:val="000000"/>
                <w:kern w:val="0"/>
                <w:sz w:val="22"/>
                <w:szCs w:val="22"/>
                <w:u w:val="none"/>
                <w:lang w:val="en-US" w:eastAsia="zh-CN" w:bidi="ar"/>
              </w:rPr>
              <w:t>序号</w:t>
            </w:r>
          </w:p>
        </w:tc>
        <w:tc>
          <w:tcPr>
            <w:tcW w:w="2763" w:type="pct"/>
            <w:tcBorders>
              <w:top w:val="single" w:color="000000" w:sz="4" w:space="0"/>
              <w:left w:val="single" w:color="000000" w:sz="4" w:space="0"/>
              <w:bottom w:val="nil"/>
              <w:right w:val="single" w:color="000000" w:sz="4" w:space="0"/>
            </w:tcBorders>
            <w:noWrap w:val="0"/>
            <w:vAlign w:val="center"/>
          </w:tcPr>
          <w:p w14:paraId="7619B0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color w:val="000000"/>
                <w:sz w:val="22"/>
                <w:szCs w:val="22"/>
                <w:u w:val="none"/>
              </w:rPr>
            </w:pPr>
            <w:r>
              <w:rPr>
                <w:rFonts w:hint="eastAsia" w:ascii="方正黑体简体" w:hAnsi="方正黑体简体" w:eastAsia="方正黑体简体" w:cs="方正黑体简体"/>
                <w:i w:val="0"/>
                <w:color w:val="000000"/>
                <w:kern w:val="0"/>
                <w:sz w:val="22"/>
                <w:szCs w:val="22"/>
                <w:u w:val="none"/>
                <w:lang w:val="en-US" w:eastAsia="zh-CN" w:bidi="ar"/>
              </w:rPr>
              <w:t>应用事项名称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F1D24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color w:val="000000"/>
                <w:sz w:val="22"/>
                <w:szCs w:val="22"/>
                <w:u w:val="none"/>
              </w:rPr>
            </w:pPr>
            <w:r>
              <w:rPr>
                <w:rFonts w:hint="eastAsia" w:ascii="方正黑体简体" w:hAnsi="方正黑体简体" w:eastAsia="方正黑体简体" w:cs="方正黑体简体"/>
                <w:i w:val="0"/>
                <w:color w:val="000000"/>
                <w:kern w:val="0"/>
                <w:sz w:val="22"/>
                <w:szCs w:val="22"/>
                <w:u w:val="none"/>
                <w:lang w:val="en-US" w:eastAsia="zh-CN" w:bidi="ar"/>
              </w:rPr>
              <w:t>实施部门</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839AF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color w:val="000000"/>
                <w:kern w:val="0"/>
                <w:sz w:val="22"/>
                <w:szCs w:val="22"/>
                <w:u w:val="none"/>
                <w:lang w:val="en-US" w:eastAsia="zh-CN" w:bidi="ar"/>
              </w:rPr>
            </w:pPr>
            <w:r>
              <w:rPr>
                <w:rFonts w:hint="eastAsia" w:ascii="方正黑体简体" w:hAnsi="方正黑体简体" w:eastAsia="方正黑体简体" w:cs="方正黑体简体"/>
                <w:i w:val="0"/>
                <w:color w:val="000000"/>
                <w:kern w:val="0"/>
                <w:sz w:val="22"/>
                <w:szCs w:val="22"/>
                <w:u w:val="none"/>
                <w:lang w:val="en-US" w:eastAsia="zh-CN" w:bidi="ar"/>
              </w:rPr>
              <w:t>行使层级</w:t>
            </w:r>
          </w:p>
        </w:tc>
      </w:tr>
      <w:tr w14:paraId="687BF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298" w:type="pct"/>
            <w:tcBorders>
              <w:top w:val="single" w:color="000000" w:sz="4" w:space="0"/>
              <w:left w:val="single" w:color="000000" w:sz="4" w:space="0"/>
              <w:bottom w:val="single" w:color="000000" w:sz="4" w:space="0"/>
              <w:right w:val="single" w:color="000000" w:sz="4" w:space="0"/>
            </w:tcBorders>
            <w:noWrap/>
            <w:vAlign w:val="center"/>
          </w:tcPr>
          <w:p w14:paraId="3EF954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B6490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创业投资企业备案</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56925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发展改革委</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EF632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省、市、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7E5A0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D5B1C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07D7D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企业投资项目备案</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6938E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发展改革委</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2E93D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省、市、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015F1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3CAC2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D677A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企业投资项目备案（技术改造类）</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B1866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经济和信息化</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A3749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省、市、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16E92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C85C5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67C4E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成品油零售经营资格审批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C2865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经济和信息化</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03A34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3367E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01482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A893F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养老机构设立备案</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9FE38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民政</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A6D08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省、市、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55BB4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F3013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7B647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司法鉴定机构及分支机构设立登记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312D3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司法</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7341B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省、市</w:t>
            </w:r>
          </w:p>
        </w:tc>
      </w:tr>
      <w:tr w14:paraId="0374F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298" w:type="pct"/>
            <w:tcBorders>
              <w:top w:val="single" w:color="000000" w:sz="4" w:space="0"/>
              <w:left w:val="single" w:color="000000" w:sz="4" w:space="0"/>
              <w:bottom w:val="single" w:color="000000" w:sz="4" w:space="0"/>
              <w:right w:val="single" w:color="000000" w:sz="4" w:space="0"/>
            </w:tcBorders>
            <w:noWrap/>
            <w:vAlign w:val="center"/>
          </w:tcPr>
          <w:p w14:paraId="08ACA2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147F1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劳务派遣经营许可（设区的市级权限）（新设）</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8AAD0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8496B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kern w:val="0"/>
                <w:sz w:val="22"/>
                <w:szCs w:val="22"/>
                <w:u w:val="none"/>
                <w:lang w:val="en-US" w:eastAsia="zh-CN" w:bidi="ar"/>
              </w:rPr>
            </w:pPr>
            <w:r>
              <w:rPr>
                <w:rFonts w:hint="eastAsia" w:eastAsia="方正仿宋简体"/>
                <w:color w:val="auto"/>
                <w:sz w:val="22"/>
                <w:szCs w:val="22"/>
                <w:lang w:eastAsia="zh-CN" w:bidi="ar"/>
              </w:rPr>
              <w:t>市、</w:t>
            </w:r>
            <w:r>
              <w:rPr>
                <w:rFonts w:hint="eastAsia" w:eastAsia="方正仿宋简体"/>
                <w:color w:val="auto"/>
                <w:sz w:val="22"/>
                <w:szCs w:val="22"/>
                <w:lang w:bidi="ar"/>
              </w:rPr>
              <w:t>县</w:t>
            </w:r>
            <w:r>
              <w:rPr>
                <w:rFonts w:hint="eastAsia" w:ascii="Times New Roman" w:hAnsi="Times New Roman" w:eastAsia="方正仿宋简体" w:cs="Times New Roman"/>
                <w:i w:val="0"/>
                <w:color w:val="auto"/>
                <w:kern w:val="0"/>
                <w:sz w:val="22"/>
                <w:szCs w:val="22"/>
                <w:u w:val="none"/>
                <w:lang w:val="en-US" w:eastAsia="zh-CN" w:bidi="ar"/>
              </w:rPr>
              <w:t>（区）</w:t>
            </w:r>
          </w:p>
        </w:tc>
      </w:tr>
      <w:tr w14:paraId="7DBAD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298" w:type="pct"/>
            <w:tcBorders>
              <w:top w:val="single" w:color="000000" w:sz="4" w:space="0"/>
              <w:left w:val="single" w:color="000000" w:sz="4" w:space="0"/>
              <w:bottom w:val="single" w:color="000000" w:sz="4" w:space="0"/>
              <w:right w:val="single" w:color="000000" w:sz="4" w:space="0"/>
            </w:tcBorders>
            <w:noWrap/>
            <w:vAlign w:val="center"/>
          </w:tcPr>
          <w:p w14:paraId="288C28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1B5B4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劳务派遣经营许可（县级权限）（新设）</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FC8F3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3B41B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kern w:val="0"/>
                <w:sz w:val="22"/>
                <w:szCs w:val="22"/>
                <w:u w:val="none"/>
                <w:lang w:val="en-US" w:eastAsia="zh-CN" w:bidi="ar"/>
              </w:rPr>
            </w:pPr>
            <w:r>
              <w:rPr>
                <w:rFonts w:hint="eastAsia" w:eastAsia="方正仿宋简体"/>
                <w:color w:val="auto"/>
                <w:sz w:val="22"/>
                <w:szCs w:val="22"/>
                <w:lang w:eastAsia="zh-CN" w:bidi="ar"/>
              </w:rPr>
              <w:t>市、</w:t>
            </w:r>
            <w:r>
              <w:rPr>
                <w:rFonts w:hint="eastAsia" w:eastAsia="方正仿宋简体"/>
                <w:color w:val="auto"/>
                <w:sz w:val="22"/>
                <w:szCs w:val="22"/>
                <w:lang w:bidi="ar"/>
              </w:rPr>
              <w:t>县</w:t>
            </w:r>
            <w:r>
              <w:rPr>
                <w:rFonts w:hint="eastAsia" w:ascii="Times New Roman" w:hAnsi="Times New Roman" w:eastAsia="方正仿宋简体" w:cs="Times New Roman"/>
                <w:i w:val="0"/>
                <w:color w:val="auto"/>
                <w:kern w:val="0"/>
                <w:sz w:val="22"/>
                <w:szCs w:val="22"/>
                <w:u w:val="none"/>
                <w:lang w:val="en-US" w:eastAsia="zh-CN" w:bidi="ar"/>
              </w:rPr>
              <w:t>（区）</w:t>
            </w:r>
          </w:p>
        </w:tc>
      </w:tr>
      <w:tr w14:paraId="55028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298" w:type="pct"/>
            <w:tcBorders>
              <w:top w:val="single" w:color="000000" w:sz="4" w:space="0"/>
              <w:left w:val="single" w:color="000000" w:sz="4" w:space="0"/>
              <w:bottom w:val="single" w:color="000000" w:sz="4" w:space="0"/>
              <w:right w:val="single" w:color="000000" w:sz="4" w:space="0"/>
            </w:tcBorders>
            <w:noWrap/>
            <w:vAlign w:val="center"/>
          </w:tcPr>
          <w:p w14:paraId="3984D6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C9457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劳务派遣经营许可（设区的市级权限）（变更）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AEE09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2D46F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kern w:val="0"/>
                <w:sz w:val="22"/>
                <w:szCs w:val="22"/>
                <w:u w:val="none"/>
                <w:lang w:val="en-US" w:eastAsia="zh-CN" w:bidi="ar"/>
              </w:rPr>
            </w:pPr>
            <w:r>
              <w:rPr>
                <w:rFonts w:hint="eastAsia" w:eastAsia="方正仿宋简体"/>
                <w:color w:val="auto"/>
                <w:sz w:val="22"/>
                <w:szCs w:val="22"/>
                <w:lang w:eastAsia="zh-CN" w:bidi="ar"/>
              </w:rPr>
              <w:t>市、</w:t>
            </w:r>
            <w:r>
              <w:rPr>
                <w:rFonts w:hint="eastAsia" w:eastAsia="方正仿宋简体"/>
                <w:color w:val="auto"/>
                <w:sz w:val="22"/>
                <w:szCs w:val="22"/>
                <w:lang w:bidi="ar"/>
              </w:rPr>
              <w:t>县</w:t>
            </w:r>
            <w:r>
              <w:rPr>
                <w:rFonts w:hint="eastAsia" w:ascii="Times New Roman" w:hAnsi="Times New Roman" w:eastAsia="方正仿宋简体" w:cs="Times New Roman"/>
                <w:i w:val="0"/>
                <w:color w:val="auto"/>
                <w:kern w:val="0"/>
                <w:sz w:val="22"/>
                <w:szCs w:val="22"/>
                <w:u w:val="none"/>
                <w:lang w:val="en-US" w:eastAsia="zh-CN" w:bidi="ar"/>
              </w:rPr>
              <w:t>（区）</w:t>
            </w:r>
          </w:p>
        </w:tc>
      </w:tr>
      <w:tr w14:paraId="2AD94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298" w:type="pct"/>
            <w:tcBorders>
              <w:top w:val="single" w:color="000000" w:sz="4" w:space="0"/>
              <w:left w:val="single" w:color="000000" w:sz="4" w:space="0"/>
              <w:bottom w:val="single" w:color="000000" w:sz="4" w:space="0"/>
              <w:right w:val="single" w:color="000000" w:sz="4" w:space="0"/>
            </w:tcBorders>
            <w:noWrap/>
            <w:vAlign w:val="center"/>
          </w:tcPr>
          <w:p w14:paraId="0988BD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sz w:val="22"/>
                <w:szCs w:val="22"/>
                <w:u w:val="none"/>
                <w:lang w:val="en-US"/>
              </w:rPr>
            </w:pPr>
            <w:r>
              <w:rPr>
                <w:rFonts w:hint="eastAsia" w:ascii="Times New Roman" w:hAnsi="Times New Roman" w:eastAsia="方正仿宋简体" w:cs="Times New Roman"/>
                <w:i w:val="0"/>
                <w:color w:val="000000"/>
                <w:kern w:val="0"/>
                <w:sz w:val="22"/>
                <w:szCs w:val="22"/>
                <w:u w:val="none"/>
                <w:lang w:val="en-US" w:eastAsia="zh-CN" w:bidi="ar"/>
              </w:rPr>
              <w:t>10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6CEAD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劳务派遣经营许可（县级权限）（变更）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F754A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CEC3C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kern w:val="0"/>
                <w:sz w:val="22"/>
                <w:szCs w:val="22"/>
                <w:u w:val="none"/>
                <w:lang w:val="en-US" w:eastAsia="zh-CN" w:bidi="ar"/>
              </w:rPr>
            </w:pPr>
            <w:r>
              <w:rPr>
                <w:rFonts w:hint="eastAsia" w:eastAsia="方正仿宋简体"/>
                <w:color w:val="auto"/>
                <w:sz w:val="22"/>
                <w:szCs w:val="22"/>
                <w:lang w:eastAsia="zh-CN" w:bidi="ar"/>
              </w:rPr>
              <w:t>市、</w:t>
            </w:r>
            <w:r>
              <w:rPr>
                <w:rFonts w:hint="eastAsia" w:eastAsia="方正仿宋简体"/>
                <w:color w:val="auto"/>
                <w:sz w:val="22"/>
                <w:szCs w:val="22"/>
                <w:lang w:bidi="ar"/>
              </w:rPr>
              <w:t>县</w:t>
            </w:r>
            <w:r>
              <w:rPr>
                <w:rFonts w:hint="eastAsia" w:ascii="Times New Roman" w:hAnsi="Times New Roman" w:eastAsia="方正仿宋简体" w:cs="Times New Roman"/>
                <w:i w:val="0"/>
                <w:color w:val="auto"/>
                <w:kern w:val="0"/>
                <w:sz w:val="22"/>
                <w:szCs w:val="22"/>
                <w:u w:val="none"/>
                <w:lang w:val="en-US" w:eastAsia="zh-CN" w:bidi="ar"/>
              </w:rPr>
              <w:t>（区）</w:t>
            </w:r>
          </w:p>
        </w:tc>
      </w:tr>
      <w:tr w14:paraId="72792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298" w:type="pct"/>
            <w:tcBorders>
              <w:top w:val="single" w:color="000000" w:sz="4" w:space="0"/>
              <w:left w:val="single" w:color="000000" w:sz="4" w:space="0"/>
              <w:bottom w:val="single" w:color="000000" w:sz="4" w:space="0"/>
              <w:right w:val="single" w:color="000000" w:sz="4" w:space="0"/>
            </w:tcBorders>
            <w:noWrap/>
            <w:vAlign w:val="center"/>
          </w:tcPr>
          <w:p w14:paraId="189AB5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sz w:val="22"/>
                <w:szCs w:val="22"/>
                <w:u w:val="none"/>
                <w:lang w:val="en-US"/>
              </w:rPr>
            </w:pPr>
            <w:r>
              <w:rPr>
                <w:rFonts w:hint="eastAsia" w:ascii="Times New Roman" w:hAnsi="Times New Roman" w:eastAsia="方正仿宋简体" w:cs="Times New Roman"/>
                <w:i w:val="0"/>
                <w:color w:val="000000"/>
                <w:kern w:val="0"/>
                <w:sz w:val="22"/>
                <w:szCs w:val="22"/>
                <w:u w:val="none"/>
                <w:lang w:val="en-US" w:eastAsia="zh-CN" w:bidi="ar"/>
              </w:rPr>
              <w:t>11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4BFDC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劳务派遣经营许可（设区的市级权限）（延续）</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F2F01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C0383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kern w:val="0"/>
                <w:sz w:val="22"/>
                <w:szCs w:val="22"/>
                <w:u w:val="none"/>
                <w:lang w:val="en-US" w:eastAsia="zh-CN" w:bidi="ar"/>
              </w:rPr>
            </w:pPr>
            <w:r>
              <w:rPr>
                <w:rFonts w:hint="eastAsia" w:eastAsia="方正仿宋简体"/>
                <w:color w:val="auto"/>
                <w:sz w:val="22"/>
                <w:szCs w:val="22"/>
                <w:lang w:eastAsia="zh-CN" w:bidi="ar"/>
              </w:rPr>
              <w:t>市、</w:t>
            </w:r>
            <w:r>
              <w:rPr>
                <w:rFonts w:hint="eastAsia" w:eastAsia="方正仿宋简体"/>
                <w:color w:val="auto"/>
                <w:sz w:val="22"/>
                <w:szCs w:val="22"/>
                <w:lang w:bidi="ar"/>
              </w:rPr>
              <w:t>县</w:t>
            </w:r>
            <w:r>
              <w:rPr>
                <w:rFonts w:hint="eastAsia" w:ascii="Times New Roman" w:hAnsi="Times New Roman" w:eastAsia="方正仿宋简体" w:cs="Times New Roman"/>
                <w:i w:val="0"/>
                <w:color w:val="auto"/>
                <w:kern w:val="0"/>
                <w:sz w:val="22"/>
                <w:szCs w:val="22"/>
                <w:u w:val="none"/>
                <w:lang w:val="en-US" w:eastAsia="zh-CN" w:bidi="ar"/>
              </w:rPr>
              <w:t>（区）</w:t>
            </w:r>
          </w:p>
        </w:tc>
      </w:tr>
      <w:tr w14:paraId="6D9B8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298" w:type="pct"/>
            <w:tcBorders>
              <w:top w:val="single" w:color="000000" w:sz="4" w:space="0"/>
              <w:left w:val="single" w:color="000000" w:sz="4" w:space="0"/>
              <w:bottom w:val="single" w:color="000000" w:sz="4" w:space="0"/>
              <w:right w:val="single" w:color="000000" w:sz="4" w:space="0"/>
            </w:tcBorders>
            <w:noWrap/>
            <w:vAlign w:val="center"/>
          </w:tcPr>
          <w:p w14:paraId="46B5B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sz w:val="22"/>
                <w:szCs w:val="22"/>
                <w:u w:val="none"/>
                <w:lang w:val="en-US"/>
              </w:rPr>
            </w:pPr>
            <w:r>
              <w:rPr>
                <w:rFonts w:hint="eastAsia" w:ascii="Times New Roman" w:hAnsi="Times New Roman" w:eastAsia="方正仿宋简体" w:cs="Times New Roman"/>
                <w:i w:val="0"/>
                <w:color w:val="000000"/>
                <w:kern w:val="0"/>
                <w:sz w:val="22"/>
                <w:szCs w:val="22"/>
                <w:u w:val="none"/>
                <w:lang w:val="en-US" w:eastAsia="zh-CN" w:bidi="ar"/>
              </w:rPr>
              <w:t>12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9C117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劳务派遣经营许可（县级权限）（延续）</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3BDEA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A1B52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kern w:val="0"/>
                <w:sz w:val="22"/>
                <w:szCs w:val="22"/>
                <w:u w:val="none"/>
                <w:lang w:val="en-US" w:eastAsia="zh-CN" w:bidi="ar"/>
              </w:rPr>
            </w:pPr>
            <w:r>
              <w:rPr>
                <w:rFonts w:hint="eastAsia" w:eastAsia="方正仿宋简体"/>
                <w:color w:val="auto"/>
                <w:sz w:val="22"/>
                <w:szCs w:val="22"/>
                <w:lang w:eastAsia="zh-CN" w:bidi="ar"/>
              </w:rPr>
              <w:t>市、</w:t>
            </w:r>
            <w:r>
              <w:rPr>
                <w:rFonts w:hint="eastAsia" w:eastAsia="方正仿宋简体"/>
                <w:color w:val="auto"/>
                <w:sz w:val="22"/>
                <w:szCs w:val="22"/>
                <w:lang w:bidi="ar"/>
              </w:rPr>
              <w:t>县</w:t>
            </w:r>
            <w:r>
              <w:rPr>
                <w:rFonts w:hint="eastAsia" w:ascii="Times New Roman" w:hAnsi="Times New Roman" w:eastAsia="方正仿宋简体" w:cs="Times New Roman"/>
                <w:i w:val="0"/>
                <w:color w:val="auto"/>
                <w:kern w:val="0"/>
                <w:sz w:val="22"/>
                <w:szCs w:val="22"/>
                <w:u w:val="none"/>
                <w:lang w:val="en-US" w:eastAsia="zh-CN" w:bidi="ar"/>
              </w:rPr>
              <w:t>（区）</w:t>
            </w:r>
          </w:p>
        </w:tc>
      </w:tr>
      <w:tr w14:paraId="7E63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298" w:type="pct"/>
            <w:tcBorders>
              <w:top w:val="single" w:color="000000" w:sz="4" w:space="0"/>
              <w:left w:val="single" w:color="000000" w:sz="4" w:space="0"/>
              <w:bottom w:val="single" w:color="000000" w:sz="4" w:space="0"/>
              <w:right w:val="single" w:color="000000" w:sz="4" w:space="0"/>
            </w:tcBorders>
            <w:noWrap/>
            <w:vAlign w:val="center"/>
          </w:tcPr>
          <w:p w14:paraId="2F719C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sz w:val="22"/>
                <w:szCs w:val="22"/>
                <w:u w:val="none"/>
                <w:lang w:val="en-US"/>
              </w:rPr>
            </w:pPr>
            <w:r>
              <w:rPr>
                <w:rFonts w:hint="eastAsia" w:ascii="Times New Roman" w:hAnsi="Times New Roman" w:eastAsia="方正仿宋简体" w:cs="Times New Roman"/>
                <w:i w:val="0"/>
                <w:color w:val="000000"/>
                <w:kern w:val="0"/>
                <w:sz w:val="22"/>
                <w:szCs w:val="22"/>
                <w:u w:val="none"/>
                <w:lang w:val="en-US" w:eastAsia="zh-CN" w:bidi="ar"/>
              </w:rPr>
              <w:t>13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1BCB9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领取失业保险金期间职业培训补贴申领</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A08E5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0807E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kern w:val="0"/>
                <w:sz w:val="22"/>
                <w:szCs w:val="22"/>
                <w:u w:val="none"/>
                <w:lang w:val="en-US" w:eastAsia="zh-CN" w:bidi="ar"/>
              </w:rPr>
            </w:pPr>
            <w:r>
              <w:rPr>
                <w:rFonts w:hint="eastAsia" w:eastAsia="方正仿宋简体"/>
                <w:color w:val="auto"/>
                <w:sz w:val="22"/>
                <w:szCs w:val="22"/>
                <w:lang w:eastAsia="zh-CN" w:bidi="ar"/>
              </w:rPr>
              <w:t>市、</w:t>
            </w:r>
            <w:r>
              <w:rPr>
                <w:rFonts w:hint="eastAsia" w:eastAsia="方正仿宋简体"/>
                <w:color w:val="auto"/>
                <w:sz w:val="22"/>
                <w:szCs w:val="22"/>
                <w:lang w:bidi="ar"/>
              </w:rPr>
              <w:t>县</w:t>
            </w:r>
            <w:r>
              <w:rPr>
                <w:rFonts w:hint="eastAsia" w:ascii="Times New Roman" w:hAnsi="Times New Roman" w:eastAsia="方正仿宋简体" w:cs="Times New Roman"/>
                <w:i w:val="0"/>
                <w:color w:val="auto"/>
                <w:kern w:val="0"/>
                <w:sz w:val="22"/>
                <w:szCs w:val="22"/>
                <w:u w:val="none"/>
                <w:lang w:val="en-US" w:eastAsia="zh-CN" w:bidi="ar"/>
              </w:rPr>
              <w:t>（区）</w:t>
            </w:r>
          </w:p>
        </w:tc>
      </w:tr>
      <w:tr w14:paraId="13E6C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298" w:type="pct"/>
            <w:tcBorders>
              <w:top w:val="single" w:color="000000" w:sz="4" w:space="0"/>
              <w:left w:val="single" w:color="000000" w:sz="4" w:space="0"/>
              <w:bottom w:val="single" w:color="000000" w:sz="4" w:space="0"/>
              <w:right w:val="single" w:color="000000" w:sz="4" w:space="0"/>
            </w:tcBorders>
            <w:noWrap/>
            <w:vAlign w:val="center"/>
          </w:tcPr>
          <w:p w14:paraId="04581C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sz w:val="22"/>
                <w:szCs w:val="22"/>
                <w:u w:val="none"/>
                <w:lang w:val="en-US"/>
              </w:rPr>
            </w:pPr>
            <w:r>
              <w:rPr>
                <w:rFonts w:hint="eastAsia" w:ascii="Times New Roman" w:hAnsi="Times New Roman" w:eastAsia="方正仿宋简体" w:cs="Times New Roman"/>
                <w:i w:val="0"/>
                <w:color w:val="000000"/>
                <w:kern w:val="0"/>
                <w:sz w:val="22"/>
                <w:szCs w:val="22"/>
                <w:u w:val="none"/>
                <w:lang w:val="en-US" w:eastAsia="zh-CN" w:bidi="ar"/>
              </w:rPr>
              <w:t>14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9577F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创业培训补贴申请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83BAF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BF747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（区）、镇</w:t>
            </w:r>
          </w:p>
        </w:tc>
      </w:tr>
      <w:tr w14:paraId="6E538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298" w:type="pct"/>
            <w:tcBorders>
              <w:top w:val="single" w:color="000000" w:sz="4" w:space="0"/>
              <w:left w:val="single" w:color="000000" w:sz="4" w:space="0"/>
              <w:bottom w:val="single" w:color="000000" w:sz="4" w:space="0"/>
              <w:right w:val="single" w:color="000000" w:sz="4" w:space="0"/>
            </w:tcBorders>
            <w:noWrap/>
            <w:vAlign w:val="center"/>
          </w:tcPr>
          <w:p w14:paraId="4648C3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1</w:t>
            </w:r>
            <w:r>
              <w:rPr>
                <w:rFonts w:hint="default" w:ascii="Times New Roman" w:hAnsi="Times New Roman" w:eastAsia="方正仿宋简体" w:cs="Times New Roman"/>
                <w:i w:val="0"/>
                <w:color w:val="000000"/>
                <w:kern w:val="0"/>
                <w:sz w:val="22"/>
                <w:szCs w:val="22"/>
                <w:u w:val="none"/>
                <w:lang w:val="en-US" w:eastAsia="zh-CN" w:bidi="ar"/>
              </w:rPr>
              <w:t>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B3F6E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就业技能培训补贴申请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2FDFA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1CDE7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（区）、镇</w:t>
            </w:r>
          </w:p>
        </w:tc>
      </w:tr>
      <w:tr w14:paraId="14D07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298" w:type="pct"/>
            <w:tcBorders>
              <w:top w:val="single" w:color="000000" w:sz="4" w:space="0"/>
              <w:left w:val="single" w:color="000000" w:sz="4" w:space="0"/>
              <w:bottom w:val="single" w:color="000000" w:sz="4" w:space="0"/>
              <w:right w:val="single" w:color="000000" w:sz="4" w:space="0"/>
            </w:tcBorders>
            <w:noWrap/>
            <w:vAlign w:val="center"/>
          </w:tcPr>
          <w:p w14:paraId="5F96D0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1</w:t>
            </w:r>
            <w:r>
              <w:rPr>
                <w:rFonts w:hint="default" w:ascii="Times New Roman" w:hAnsi="Times New Roman" w:eastAsia="方正仿宋简体" w:cs="Times New Roman"/>
                <w:i w:val="0"/>
                <w:color w:val="000000"/>
                <w:kern w:val="0"/>
                <w:sz w:val="22"/>
                <w:szCs w:val="22"/>
                <w:u w:val="none"/>
                <w:lang w:val="en-US" w:eastAsia="zh-CN" w:bidi="ar"/>
              </w:rPr>
              <w:t>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7310E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创业培训开班（含报名）</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D4735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A9A07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（区）、镇、村</w:t>
            </w:r>
          </w:p>
        </w:tc>
      </w:tr>
      <w:tr w14:paraId="2665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298" w:type="pct"/>
            <w:tcBorders>
              <w:top w:val="single" w:color="000000" w:sz="4" w:space="0"/>
              <w:left w:val="single" w:color="000000" w:sz="4" w:space="0"/>
              <w:bottom w:val="single" w:color="000000" w:sz="4" w:space="0"/>
              <w:right w:val="single" w:color="000000" w:sz="4" w:space="0"/>
            </w:tcBorders>
            <w:noWrap/>
            <w:vAlign w:val="center"/>
          </w:tcPr>
          <w:p w14:paraId="1AFB15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1</w:t>
            </w:r>
            <w:r>
              <w:rPr>
                <w:rFonts w:hint="default" w:ascii="Times New Roman" w:hAnsi="Times New Roman" w:eastAsia="方正仿宋简体" w:cs="Times New Roman"/>
                <w:i w:val="0"/>
                <w:color w:val="000000"/>
                <w:kern w:val="0"/>
                <w:sz w:val="22"/>
                <w:szCs w:val="22"/>
                <w:u w:val="none"/>
                <w:lang w:val="en-US" w:eastAsia="zh-CN" w:bidi="ar"/>
              </w:rPr>
              <w:t>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83437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就业技能培训开班（含报名）</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98A0B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7ABAA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（区）、镇、村</w:t>
            </w:r>
          </w:p>
        </w:tc>
      </w:tr>
      <w:tr w14:paraId="1A29E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298" w:type="pct"/>
            <w:tcBorders>
              <w:top w:val="single" w:color="000000" w:sz="4" w:space="0"/>
              <w:left w:val="single" w:color="000000" w:sz="4" w:space="0"/>
              <w:bottom w:val="single" w:color="000000" w:sz="4" w:space="0"/>
              <w:right w:val="single" w:color="000000" w:sz="4" w:space="0"/>
            </w:tcBorders>
            <w:noWrap/>
            <w:vAlign w:val="center"/>
          </w:tcPr>
          <w:p w14:paraId="4D4D96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1</w:t>
            </w:r>
            <w:r>
              <w:rPr>
                <w:rFonts w:hint="default" w:ascii="Times New Roman" w:hAnsi="Times New Roman" w:eastAsia="方正仿宋简体" w:cs="Times New Roman"/>
                <w:i w:val="0"/>
                <w:color w:val="000000"/>
                <w:kern w:val="0"/>
                <w:sz w:val="22"/>
                <w:szCs w:val="22"/>
                <w:u w:val="none"/>
                <w:lang w:val="en-US" w:eastAsia="zh-CN" w:bidi="ar"/>
              </w:rPr>
              <w:t>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2014D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就业重点群体生活费（含交通费）补贴申请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4D5D4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DCE5B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（区）、镇</w:t>
            </w:r>
          </w:p>
        </w:tc>
      </w:tr>
      <w:tr w14:paraId="1DCEA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298" w:type="pct"/>
            <w:tcBorders>
              <w:top w:val="single" w:color="000000" w:sz="4" w:space="0"/>
              <w:left w:val="single" w:color="000000" w:sz="4" w:space="0"/>
              <w:bottom w:val="single" w:color="000000" w:sz="4" w:space="0"/>
              <w:right w:val="single" w:color="000000" w:sz="4" w:space="0"/>
            </w:tcBorders>
            <w:noWrap/>
            <w:vAlign w:val="center"/>
          </w:tcPr>
          <w:p w14:paraId="3F52EF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1</w:t>
            </w:r>
            <w:r>
              <w:rPr>
                <w:rFonts w:hint="default" w:ascii="Times New Roman" w:hAnsi="Times New Roman" w:eastAsia="方正仿宋简体" w:cs="Times New Roman"/>
                <w:i w:val="0"/>
                <w:color w:val="000000"/>
                <w:kern w:val="0"/>
                <w:sz w:val="22"/>
                <w:szCs w:val="22"/>
                <w:u w:val="none"/>
                <w:lang w:val="en-US" w:eastAsia="zh-CN" w:bidi="ar"/>
              </w:rPr>
              <w:t>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B0A89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职业技能鉴定补贴申领</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2A60A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517E2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（区）、镇</w:t>
            </w:r>
          </w:p>
        </w:tc>
      </w:tr>
      <w:tr w14:paraId="7C0EE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298" w:type="pct"/>
            <w:tcBorders>
              <w:top w:val="single" w:color="000000" w:sz="4" w:space="0"/>
              <w:left w:val="single" w:color="000000" w:sz="4" w:space="0"/>
              <w:bottom w:val="single" w:color="000000" w:sz="4" w:space="0"/>
              <w:right w:val="single" w:color="000000" w:sz="4" w:space="0"/>
            </w:tcBorders>
            <w:noWrap/>
            <w:vAlign w:val="center"/>
          </w:tcPr>
          <w:p w14:paraId="05D7C4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sz w:val="22"/>
                <w:szCs w:val="22"/>
                <w:u w:val="none"/>
                <w:lang w:val="en-US"/>
              </w:rPr>
            </w:pPr>
            <w:r>
              <w:rPr>
                <w:rFonts w:hint="eastAsia" w:ascii="Times New Roman" w:hAnsi="Times New Roman" w:eastAsia="方正仿宋简体" w:cs="Times New Roman"/>
                <w:i w:val="0"/>
                <w:color w:val="000000"/>
                <w:kern w:val="0"/>
                <w:sz w:val="22"/>
                <w:szCs w:val="22"/>
                <w:u w:val="none"/>
                <w:lang w:val="en-US" w:eastAsia="zh-CN" w:bidi="ar"/>
              </w:rPr>
              <w:t>20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10361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创业补贴申请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B119A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FC11A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（区）、镇、村</w:t>
            </w:r>
          </w:p>
        </w:tc>
      </w:tr>
      <w:tr w14:paraId="3CE4D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C8D7FA7">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2F019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创业担保贷款申请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2BD4E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4ADD7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（区）、镇、村</w:t>
            </w:r>
          </w:p>
        </w:tc>
      </w:tr>
      <w:tr w14:paraId="7705C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561140D">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2B9F0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创业孵化基地申请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42E3D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BB3CE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2B6A1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C057A82">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57A7E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大学生创业吸纳就业奖励申请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B0738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69501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（区）、镇、村</w:t>
            </w:r>
          </w:p>
        </w:tc>
      </w:tr>
      <w:tr w14:paraId="7C0C2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46B0951">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DA3F4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在校大学生创业担保贷款贴息申请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728FF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1CE0C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（区）、镇</w:t>
            </w:r>
          </w:p>
        </w:tc>
      </w:tr>
      <w:tr w14:paraId="186B9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8411FA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B7C3D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招聘服务</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68F4A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5743D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省、市、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4AC32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16AEAF8">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F0CB2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招聘会服务</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73A91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6EE6A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省、市、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（区）、镇</w:t>
            </w:r>
          </w:p>
        </w:tc>
      </w:tr>
      <w:tr w14:paraId="1FE33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EEB4EF9">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6EB0C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企业（单位）招用就业困难人员补贴申请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6B279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3DDC4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（区）、镇、村</w:t>
            </w:r>
          </w:p>
        </w:tc>
      </w:tr>
      <w:tr w14:paraId="3741E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3E8AF12">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C3399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企业实行不定时工作制和综合计算工时工作制审批（设区的市级权限）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722AC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D762A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31242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948719C">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54AA6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企业实行不定时工作制和综合计算工时工作制审批（县级权限）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518B6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629AA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0BF4D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9AED8B1">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4FC76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人力资源服务许可（设区的市级权限）（新设）</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D189F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4C556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415FF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050A879">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612EA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人力资源服务许可（县级权限）（新设）</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6439F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51D4D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5FD24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BB183A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756AB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人力资源服务许可（设区的市级权限）（变更）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D7A90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7B539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72508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968AE02">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EE823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人力资源服务许可（县级权限）（变更）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1228B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80908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2395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5FDB46A">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40FB5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民办职业培训学校筹设审批（设区的市级权限）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BC71A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FD62A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1F859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8B0FC27">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4A68B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民办职业培训学校筹设审批（县级权限）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893AB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AABC7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3799B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B06EB40">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103A2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民办职业培训学校办学许可（设区的市级权限）（新设）</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5A075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2696C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355D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5C3E77F">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5B741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民办职业培训学校办学许可（县级权限）（新设）</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8191A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人力资源社会保障</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46666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2FA9E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59861A9">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DD6FD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设立查封登记（查封登记）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51D80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2DDE6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498D2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D2253A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9085E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注销查封登记（查封登记）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899AA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A0CF5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40AA5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D26B214">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7CBD0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首次登记（国有建设用地使用权及房屋所有权登记）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81875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22554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7CC57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196B612">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E5367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转移登记（国有建设用地使用权及房屋所有权登记）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3586C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78613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7A390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792F4C5">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0C9C6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变更登记（国有建设用地使用权及房屋所有权登记）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DF589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B3E6C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54EEC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3011F32">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91BDA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注销登记（国有建设用地使用权及房屋所有权登记）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99490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3DEDA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47F1D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631067A">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68129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首次登记（林地使用权/林木所有权）</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18FAC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19045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2F98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8FE3B00">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C0755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首次登记（林地使用权/森林、林木使用权）</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4B763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4347D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6F62A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23B26FA">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B22CB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首次登记（林地承包经营权/林木所有权）</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0A5DB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C4423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092E5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57EBDD9">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BA466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首次登记（林地经营权/林木所有权或林地经营权/林木使用权）</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91C25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057E1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5999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9CC7C78">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FA790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转移登记（林地经营权/林木所有权或林地经营权/林木使用权）</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3177F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76EEA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48724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7368C79">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A2DCE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首次登记（集体建设用地使用权及建筑物、构筑物所有权）</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ED1F3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C091D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52AE1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951EB5C">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50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F8F54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转移登记（集体建设用地使用权及建筑物、构筑物所有权）</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30F19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3945A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4F579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44FF11C">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51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7E91C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变更登记（集体建设用地使用权及建筑物、构筑物所有权）</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81D10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4F1F9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6CD1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972BDF9">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52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B8090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注销登记（集体建设用地使用权及建筑物、构筑物所有权）</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47C8A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8E60F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33C2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7E40766">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53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90010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首次登记（国有农用地使用权登记）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FAF21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0B6DC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0E851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C048055">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54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CA973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转移登记（国有农用地使用权登记）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B477C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20339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1A0C8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EFAF618">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55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B0F70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变更登记（国有农用地使用权登记）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D1E9C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87245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6B1E6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B9A1C0F">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56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685F7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注销登记（国有农用地使用权登记）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EC82D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576F8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0E818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2C8DAD1">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57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6D4BB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首次登记（地役权登记）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6D4E3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79531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4582B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0B8FA19">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58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D12C3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转移登记（地役权登记）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A11D7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FBD50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5441A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19A0C72">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59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389B1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变更登记（地役权登记）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4F8F8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6D95D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501F2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E3B5EBA">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60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79280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注销登记（地役权登记）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C96A3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06CDD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132FD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F428EC6">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61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A5CD3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首次登记（国有建设用地使用权登记）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9E88D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4075C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187CD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D91C73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62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CFADC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转移登记（国有建设用地使用权登记）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63CD0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A045C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31AD6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D23AD8D">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63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90C9D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变更登记（国有建设用地使用权登记）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565FE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63960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79E67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977AB45">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64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EAF6A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注销登记（国有建设用地使用权登记）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3535E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C06C1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3109A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3C18D73">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65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BD057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首次登记（抵押权登记）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E08F7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60EC7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08C1D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B3CF488">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66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4E23D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转移登记（抵押权登记）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AD5D0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1C840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26A80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68E9B8B">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67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1143A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变更登记（抵押权登记）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FC298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B7879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174BD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ECAE57D">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68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D8B24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注销登记（抵押权登记）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7F17E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B327C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2D5C9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9E55EA3">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69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7BE9C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设立异议登记（异议登记）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407E0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1C4CD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44C55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F0F58F3">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70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B95EC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注销异议登记（异议登记）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DA30D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2A8A8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24BA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6E5F035">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71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BBD92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首次登记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集体土地所有权登记）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1BC76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ADD19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120B1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FFDC4F1">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72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2A3D7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转移登记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集体土地所有权登记）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43450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F8111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59DDE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E86309B">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73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02C1D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变更登记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集体土地所有权登记）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3A3DF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0D17A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4AF4A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43D2E52">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74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CF9A4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注销登记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集体土地所有权登记）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D5477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769B8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372B9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CE73647">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75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2AE02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依申请更正登记（更正登记）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FCD14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E0253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45B7E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8E7B9D1">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76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2ACE6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换发（不动产权证书、证明的换发和补发）</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DFB2D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724BB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77E18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9309276">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77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A14F7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补发（不动产权证书、证明的换发和补发）</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61DCB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6B2BC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09CCC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1985C77">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78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2BD8B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预告登记设立（预告登记）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48DFB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3A08B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660FF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532D884">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79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CA394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预告登记转移（预告登记）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587C9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B2B92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25A10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F79F910">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80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B785D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预告登记变更（预告登记）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67DDD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2289C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78A49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DFD0A10">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81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AFEA5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预告登记注销（预告登记）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AF6F2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3D6CB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62C8F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686CFC6">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82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4AE22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首次登记（土地承包经营权）</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AB93F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54929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10A8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ADB077A">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83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327B9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转移登记（土地承包经营权）</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05426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ABFB9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5295C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6567A85">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84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2ABE9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变更登记（土地承包经营权）</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C476E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F10B6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3878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23D8068">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85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A5AD6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注销登记（土地承包经营权）</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E7F9B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BAF4B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4025B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EC3E57C">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86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68E82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属地办理的不动产登记资料查询</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BDF8F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3C69C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64F06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99C0AA7">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87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77ECB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首次登记（集体建设用地使用权）</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E5B3C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64738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4703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47FF549">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88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99FF1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转移登记（集体建设用地使用权）</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46DA4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9ACD0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68200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7C24386">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89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DE436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变更登记（集体建设用地使用权）</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D681E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39DB5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1D479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96DC5ED">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90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D734C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注销登记（集体建设用地使用权）</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2560B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E7E4E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1DA96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44780C4">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91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79E91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首次登记（土地经营权）</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67F6D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F75E0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376B7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5161D99">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92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4EB48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变更登记（土地经营权）</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009C1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8F2D0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55767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6366CE0">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93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D1356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转移登记（土地经营权）</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147CA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A0229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148D7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CE81329">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94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F4879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注销登记（土地经营权）</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5E13B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9AE26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10C89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09A42B5">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95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3CA96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探矿权新设登记（非油气类）</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9F99F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D4BC3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省、市、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56563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DE0DB12">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96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3275E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探矿权保留登记（非油气类）</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4CE22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0CD1F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省、市、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6ED3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2D5B2EC">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97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B76C5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探矿权延续登记（非油气类）</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5AFD4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9CF7F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省、市、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173E6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F79DCD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98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1A477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探矿权变更登记（非油气类）</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31B1B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6ECAA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省、市、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772DD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32CC045">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99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6E058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探矿权注销登记（非油气类）</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91B86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16120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省、市、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41263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A39B1DC">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DB76E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新设采矿权登记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62128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1348B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省、市、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37F49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BD3A69B">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88729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采矿权延续登记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27CE2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78A66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省、市、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3A228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60C35AD">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F6E95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采矿权变更登记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9074D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68EE1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省、市、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548D1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89A5F4A">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DDD67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采矿权注销登记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0E9F3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D16D1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省、市、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65750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36D96E4">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9F748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抵押备案</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F6387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64585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省、市、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6B6B9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8C02810">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DA0F2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抵押备案解除</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5A7A9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03FB4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省、市、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7CC7D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A2C92C6">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E3CDC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国有建设用地使用权出让后土地使用权分割转让批准（设区的市级权限）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495CB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884CC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6848D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E3736A4">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CF6AF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spacing w:val="-6"/>
                <w:kern w:val="0"/>
                <w:sz w:val="22"/>
                <w:szCs w:val="22"/>
                <w:u w:val="none"/>
                <w:lang w:val="en-US" w:eastAsia="zh-CN" w:bidi="ar"/>
              </w:rPr>
              <w:t>国有建设用地使用权出让后土地使用权分割转让批准（县级权限）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635F8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BB469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县（区）</w:t>
            </w:r>
          </w:p>
        </w:tc>
      </w:tr>
      <w:tr w14:paraId="533CA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E313181">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F8D2B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开发未确定使用权的国有荒山、荒地、荒滩从事生产审查（县级权限）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4BD23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A45A2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县（区）</w:t>
            </w:r>
          </w:p>
        </w:tc>
      </w:tr>
      <w:tr w14:paraId="46AAF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1BCFA1A">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CEB0E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矿山地质环境保护与土地复垦方案审查</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2C58C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自然资源</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52FA1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省、市、县（区）</w:t>
            </w:r>
          </w:p>
        </w:tc>
      </w:tr>
      <w:tr w14:paraId="4258A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73C941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110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BA6B7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医疗废物集中处置单位的危险废物经营许可——申请领取危险废物综合经营许可证</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0E38D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生态环境</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86B6F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062B8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6B5CE4D">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111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32FCA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医疗废物集中处置单位的危险废物经营许可——重新申请领取危险废物综合经营许可证</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76F15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生态环境</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F18F9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3747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7D44DDF">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112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BA769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延长危险废物贮存期限审批（设区的市级权限）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90D65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生态环境</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4A98E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230C1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64C6C35">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113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DBD34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医疗废物集中处置单位的危险废物经营许可——申请变更法人名称、法定代表人、住所</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4FDC3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生态环境</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F52F0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4501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0395B8D">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114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FCCE1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废弃电器电子产品处理企业资格审批（首次申请）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A212B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生态环境</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040C7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1EB4C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3F7537B">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115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18F88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废弃电器电子产品处理企业资格审批（重新申请）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DBC8E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生态环境</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55516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0E1AF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359CA64">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116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02763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住房公积金单位登记开户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1FE4B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D4E0C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市、县（区）</w:t>
            </w:r>
          </w:p>
        </w:tc>
      </w:tr>
      <w:tr w14:paraId="176AD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D5252EC">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117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9987F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住房公积金单位及个人缴存信息变更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0201D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762E9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市、县（区）</w:t>
            </w:r>
          </w:p>
        </w:tc>
      </w:tr>
      <w:tr w14:paraId="74F0C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EF088E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118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3A315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施工资质新办</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4B673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41807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市、县（区）</w:t>
            </w:r>
          </w:p>
        </w:tc>
      </w:tr>
      <w:tr w14:paraId="24E11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206F4FB">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119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07751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施工资质增项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11F3A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D86ED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市、县（区）</w:t>
            </w:r>
          </w:p>
        </w:tc>
      </w:tr>
      <w:tr w14:paraId="521F5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8C2312A">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120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C8B6D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施工资质延续</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4E71D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957D4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市、县（区）</w:t>
            </w:r>
          </w:p>
        </w:tc>
      </w:tr>
      <w:tr w14:paraId="2DC9A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6A3F36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121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A183B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施工资质升级</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C784A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CDDFA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市、县（区）</w:t>
            </w:r>
          </w:p>
        </w:tc>
      </w:tr>
      <w:tr w14:paraId="77B3A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BBB205F">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122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8157C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施工资质注销</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6246F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66F15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市、县（区）</w:t>
            </w:r>
          </w:p>
        </w:tc>
      </w:tr>
      <w:tr w14:paraId="10681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3C6E6A1">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123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D1DBB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施工资质重组、合并、分立</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1CFD5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B7860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市、县（区）</w:t>
            </w:r>
          </w:p>
        </w:tc>
      </w:tr>
      <w:tr w14:paraId="4B01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03237EB">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124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9F0E7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施工资质变更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5F9AF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00971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市、县（区）</w:t>
            </w:r>
          </w:p>
        </w:tc>
      </w:tr>
      <w:tr w14:paraId="7B450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84E9940">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125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213F1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监理资质升级</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365E2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A007C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268CA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A862874">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126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92F57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监理资质新办</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58686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AC725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25836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FE13A14">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127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5A187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监理资质延续</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85935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E705F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30629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0765A93">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128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9946F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监理资质增项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C49B0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AF25D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07E87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9989B5B">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129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014CE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监理资质重组、合并、分立</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2AF7B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A30AE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7740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BD78C9D">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130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EB0C2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监理资质注销</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3607A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7ABDE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6D3AB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A2ADD96">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131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DBA16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监理资质变更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7F04B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FD51C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0D55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05AF710">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132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63418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建设工程质量检测机构资质审批（新设立）</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F1031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BC4C8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77EC0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26EA47B">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133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960D0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建设工程质量检测机构资质审批（延续）</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EED27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D8925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567C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5649362">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134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F8A98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建设工程质量检测机构资质审批（变更）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80047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FDE76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42898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54C99FB">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135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18704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勘察资质升级</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CED83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28530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45B31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13BFD78">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136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0E2FD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勘察资质新办</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3F5C0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E4954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1EAC1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16F27E5">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137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7B172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勘察资质延续</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73EDF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F605E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4AFA2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C1471B9">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138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928E4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勘察资质增项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3CEE9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BBAB3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663CD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B8C8DA8">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139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DB4EF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勘察资质注销</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63493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F2A04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1E25D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EAEDF97">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140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B1635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勘察资质重组、合并、分立</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223D1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45C7F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19D48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9BC86C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141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75266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勘察资质变更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AC9FA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1270B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15769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39F8B46">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142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5CE03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设计资质升级</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92137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25621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63754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F1ABDD9">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143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04FEB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设计资质新办</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AD02E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BA7B4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12745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C26E846">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144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D4632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设计资质延续</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6C06E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1D3D7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660A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8D0C580">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145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229C7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设计资质增项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FBB36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4F9F1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356C1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FB2090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146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FE4BD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设计资质注销</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95D8C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57399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19D01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A2059D8">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147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8F7A8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设计资质重组、合并、分立</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C5FD7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DFDB6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22AF1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47C2513">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148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096AC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设计资质变更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D6514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8C6DD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4AE61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8F64CC4">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149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5D660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估价机构等级变更备案</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602B0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50E21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1D22D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4DCAF12">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150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438CB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估价机构新办备案</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2392C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FCC54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7D0B3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6526FE2">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151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6025A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估价机构变更备案</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A67F8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C8878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18038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A25E8E0">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152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8E76B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估价机构延续备案</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5203B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A874A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3CB6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AC56858">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153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E2B8E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房地产开发企业二级资质核定（设区的市级权限）升级</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FD7A3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AAF92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01570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3712EBF">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154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DF3F5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房地产开发企业二级资质核定（设区的市级权限）延续</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AF6FF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BE16D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5413C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1856B7D">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155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E40FC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房地产开发企业二级资质核定（设区的市级权限）注销</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AFA7C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2DFB7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1DBE5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2B1AA99">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156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98BB9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房地产开发企业二级资质核定（设区的市级权限）变更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8AEC8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25D83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236C9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8B6EAF3">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157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B9682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燃气经营许可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设区的市级权限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新设</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7F2B4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E80F5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65990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B298353">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158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392C8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燃气经营许可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县级权限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新设</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AF01F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08967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县（区）</w:t>
            </w:r>
          </w:p>
        </w:tc>
      </w:tr>
      <w:tr w14:paraId="73572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44FA934">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159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05E0D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燃气经营许可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设区的市级权限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延续</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8175C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622A6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3F121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DE27F26">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160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D3860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燃气经营许可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县级权限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延续</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455E6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14324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县（区）</w:t>
            </w:r>
          </w:p>
        </w:tc>
      </w:tr>
      <w:tr w14:paraId="48B24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72E20E4">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161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088AA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燃气经营许可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设区的市级权限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018EF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9703A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00A80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2CFC58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162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D3726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燃气经营许可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县级权限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8005A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0AFD5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县（区）</w:t>
            </w:r>
          </w:p>
        </w:tc>
      </w:tr>
      <w:tr w14:paraId="35216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A842C70">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163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F6FA0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建筑施工企业安全生产许可（申请）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FAF8C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9632A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59B06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E888E34">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164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E1E83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建筑施工企业安全生产许可[延期（不需要重新审查）]</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9E04B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FC69B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78E1B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9D54EE8">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165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49472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建筑施工企业安全生产许可[延期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需要重新审查）]</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45A09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2751A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6FAF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0AFA1B2">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166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D75F2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建筑施工企业安全生产许可（变更）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F10D0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C03FD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市、县（区）</w:t>
            </w:r>
          </w:p>
        </w:tc>
      </w:tr>
      <w:tr w14:paraId="5A93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AD088BB">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167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F0990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建筑起重机械首次出租及首次安装前备案</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72B3B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48E18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县（区）</w:t>
            </w:r>
          </w:p>
        </w:tc>
      </w:tr>
      <w:tr w14:paraId="399ED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8AF6EB5">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168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80EC3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城市建筑垃圾处置核准（设区的市级权限）——城市建筑垃圾产生核准首次申请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A9BE9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0ACDD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37DBB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F14C6C4">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169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F3C1D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城市建筑垃圾处置核准（县级权限）——城市建筑垃圾产生核准首次申请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06CF0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F1721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县（区）</w:t>
            </w:r>
          </w:p>
        </w:tc>
      </w:tr>
      <w:tr w14:paraId="2B619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028E646">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170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74598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城市建筑垃圾处置核准（设区的市级权限）——城市建筑垃圾产生核准有效期届满申请延续</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AC968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0E33A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49B17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7449746">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171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AA7FC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城市建筑垃圾处置核准（县级权限）——城市建筑垃圾产生核准有效期届满申请延续</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4F12D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163B2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县（区）</w:t>
            </w:r>
          </w:p>
        </w:tc>
      </w:tr>
      <w:tr w14:paraId="2B71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2D114B0">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172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6969C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城市建筑垃圾处置核准（设区的市级权限）——城市建筑垃圾产生核准申请变更产生种类及数量</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F6328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28D72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0AD55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45122B2">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173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45CAB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城市建筑垃圾处置核准（县级权限）——城市建筑垃圾产生核准申请变更产生种类及数量</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EC10C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9E247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县（区）</w:t>
            </w:r>
          </w:p>
        </w:tc>
      </w:tr>
      <w:tr w14:paraId="019CC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78478C2">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174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E7CBA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城市建筑垃圾处置核准（设区的市级权限）——城市建筑垃圾产生核准申请变更产生周期</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FCED8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ED3AA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0940C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EC78541">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175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DC970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城市建筑垃圾处置核准（县级权限）——城市建筑垃圾产生核准申请变更产生周期</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9CB53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294D0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县（区）</w:t>
            </w:r>
          </w:p>
        </w:tc>
      </w:tr>
      <w:tr w14:paraId="5D04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A120859">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176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890CD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城市建筑垃圾处置核准（设区的市级权限）——城市建筑垃圾产生核准申请变更运输单位及运输车辆</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D88AB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9206C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17057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9474097">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177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0E662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城市建筑垃圾处置核准（县级权限）——城市建筑垃圾产生核准申请变更运输单位及运输车辆</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106A8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DB12C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县（区）</w:t>
            </w:r>
          </w:p>
        </w:tc>
      </w:tr>
      <w:tr w14:paraId="51B7F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16CD075">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178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B2125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城市建筑垃圾处置核准（设区的市级权限）——城市建筑垃圾产生核准申请变更处理设施</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8D32D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7524F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375B3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899AB24">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179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C2E02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城市建筑垃圾处置核准（县级权限）——城市建筑垃圾产生核准申请变更处理设施</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85B63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926F4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县（区）</w:t>
            </w:r>
          </w:p>
        </w:tc>
      </w:tr>
      <w:tr w14:paraId="1E954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89124CA">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180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DD474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城市建筑垃圾处置核准（设区的市级权限）——城市建筑垃圾运输核准首次申请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80E62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14535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4E08F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4BEF25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181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09325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城市建筑垃圾处置核准（县级权限）——城市建筑垃圾运输核准首次申请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8418F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03406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县（区）</w:t>
            </w:r>
          </w:p>
        </w:tc>
      </w:tr>
      <w:tr w14:paraId="6332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C6DFF3B">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182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61D3B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城市建筑垃圾处置核准（设区的市级权限）——城市建筑垃圾运输核准有效期届满申请延续</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4DE32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2E210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28445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C78BD96">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183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98DB6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城市建筑垃圾处置核准（县级权限）——城市建筑垃圾运输核准有效期届满申请延续</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4716A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32B42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县（区）</w:t>
            </w:r>
          </w:p>
        </w:tc>
      </w:tr>
      <w:tr w14:paraId="35171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3E42B2F">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184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CDC8C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城市建筑垃圾处置核准（设区的市级权限）——城市建筑垃圾运输核准申请变更企业名称、法定代表人、注册地址、经营范围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2F686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E02E2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2BDD8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4FB1C45">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185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2E9FB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城市建筑垃圾处置核准（县级权限）——城市建筑垃圾运输核准申请变更企业名称、法定代表人、注册地址、经营范围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2F963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8CCBE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县（区）</w:t>
            </w:r>
          </w:p>
        </w:tc>
      </w:tr>
      <w:tr w14:paraId="20D40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94BA055">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186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245A3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城市建筑垃圾处置核准（设区的市级权限）——城市建筑垃圾运输核准申请变更运输工具数量及标识号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F0F95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203EC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04DAC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29E2AE9">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187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C87D5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城市建筑垃圾处置核准（县级权限）——城市建筑垃圾运输核准申请变更运输工具数量及标识号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2C96D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4DAC7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县（区）</w:t>
            </w:r>
          </w:p>
        </w:tc>
      </w:tr>
      <w:tr w14:paraId="6165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64C70E5">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188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DFD30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城市建筑垃圾处置核准（设区的市级权限）——城市建筑垃圾处置核准首次申请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01067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EB4EC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3F885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8C53677">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189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49A90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城市建筑垃圾处置核准（县级权限）——城市建筑垃圾处置核准首次申请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5ACD8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92195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县（区）</w:t>
            </w:r>
          </w:p>
        </w:tc>
      </w:tr>
      <w:tr w14:paraId="2240A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1BC7E98">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190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26BBA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城市建筑垃圾处置核准（设区的市级权限）——城市建筑垃圾处置核准有效期届满申请延续</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A9948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7E08F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2720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BDD0061">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191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F223F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城市建筑垃圾处置核准（县级权限）——城市建筑垃圾处置核准有效期届满申请延续</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5668C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5B3ED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县（区）</w:t>
            </w:r>
          </w:p>
        </w:tc>
      </w:tr>
      <w:tr w14:paraId="5C44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FC1C609">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192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E0430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城市建筑垃圾处置核准（设区的市级权限）——城市建筑垃圾处置核准申请变更经营主体、法定代表人、注册地址</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F3CD5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FE148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1AF0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6EAF72D">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193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3163F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城市建筑垃圾处置核准（县级权限）——城市建筑垃圾处置核准申请变更经营主体、法定代表人、注册地址</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B6F86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75667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县（区）</w:t>
            </w:r>
          </w:p>
        </w:tc>
      </w:tr>
      <w:tr w14:paraId="6324E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CD69710">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194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EF732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城市建筑垃圾处置核准（设区的市级权限）——城市建筑垃圾处置核准申请变更处理内容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5167C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25D99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2FAA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538F601">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195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F3011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城市建筑垃圾处置核准（县级权限）——城市建筑垃圾处置核准申请变更处理内容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23EC4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4FE97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县（区）</w:t>
            </w:r>
          </w:p>
        </w:tc>
      </w:tr>
      <w:tr w14:paraId="4030E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D568C78">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196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5CD56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燃气经营者改动市政燃气设施审批（设区的市级权限）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55EAA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B7954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7948D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08BE798">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197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3FE1A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燃气经营者改动市政燃气设施审批（县级权限）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471F7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6BE1F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县（区）</w:t>
            </w:r>
          </w:p>
        </w:tc>
      </w:tr>
      <w:tr w14:paraId="3C124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9A2C215">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198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A5342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特殊车辆在城市道路上行驶审批（设区的市级权限）——首次申请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60951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33016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3784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49D83D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199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16D27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特殊车辆在城市道路上行驶审批（设区的市级权限）——变更申请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698AD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35EEB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6E407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26761B0">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200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AD6F5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特殊车辆在城市道路上行驶审批（县级权限）——首次申请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49AD4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E5BE0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县（区）</w:t>
            </w:r>
          </w:p>
        </w:tc>
      </w:tr>
      <w:tr w14:paraId="67A42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D49E7D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201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AD387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特殊车辆在城市道路上行驶审批（县级权限）——变更申请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0332B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12187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县（区）</w:t>
            </w:r>
          </w:p>
        </w:tc>
      </w:tr>
      <w:tr w14:paraId="6EE17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0040067">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202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59E6D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由于工程施工、设备维修等原因确需停止供水的审批（设区的市级权限）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A3F7B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1C144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13DE9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54D539B">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203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4C6DD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spacing w:val="-6"/>
                <w:kern w:val="0"/>
                <w:sz w:val="22"/>
                <w:szCs w:val="22"/>
                <w:u w:val="none"/>
                <w:lang w:val="en-US" w:eastAsia="zh-CN" w:bidi="ar"/>
              </w:rPr>
              <w:t>由于工程施工、设备维修等原因确需停止供水的审批（县级权限）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A4135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9AAAE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县（区）</w:t>
            </w:r>
          </w:p>
        </w:tc>
      </w:tr>
      <w:tr w14:paraId="0A947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47B241C">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204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C696C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燃气经营者停业、歇业审批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8CE23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A9667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r>
              <w:rPr>
                <w:rFonts w:hint="default" w:ascii="Times New Roman" w:hAnsi="Times New Roman" w:eastAsia="方正仿宋简体" w:cs="Times New Roman"/>
                <w:i w:val="0"/>
                <w:color w:val="000000"/>
                <w:kern w:val="0"/>
                <w:sz w:val="22"/>
                <w:szCs w:val="22"/>
                <w:u w:val="none"/>
                <w:lang w:val="en-US" w:eastAsia="zh-CN" w:bidi="ar"/>
              </w:rPr>
              <w:t>县（区）</w:t>
            </w:r>
          </w:p>
        </w:tc>
      </w:tr>
      <w:tr w14:paraId="6D7ED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D36B7BD">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205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EED46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建筑施工企业主要负责人安全生产考核（考核发证）</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60AC0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AA5D1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4BAAB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3BD12A9">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206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005E7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建筑施工企业项目负责人安全生产考核（考核发证）</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01BE3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B9D90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5793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387DA9B">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207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AD05D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建筑施工企业专职安全生产管理人员安全生产考核（考核发证）</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E57E5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A2748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4142F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0736B1B">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208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500B4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设置大型户外广告审批（县级权限）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38140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BE8B6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县（区）</w:t>
            </w:r>
          </w:p>
        </w:tc>
      </w:tr>
      <w:tr w14:paraId="10328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02C371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209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C256E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设置大型户外广告审批（设区的市级权限）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1FF9A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872C3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5BD98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751273B">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210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12468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在城市建筑物、设施上悬挂、张贴宣传品审批（县级权限）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D0132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C323B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default" w:ascii="Times New Roman" w:hAnsi="Times New Roman" w:eastAsia="方正仿宋简体" w:cs="Times New Roman"/>
                <w:i w:val="0"/>
                <w:color w:val="000000"/>
                <w:kern w:val="0"/>
                <w:sz w:val="22"/>
                <w:szCs w:val="22"/>
                <w:u w:val="none"/>
                <w:lang w:val="en-US" w:eastAsia="zh-CN" w:bidi="ar"/>
              </w:rPr>
              <w:t>县（区）</w:t>
            </w:r>
          </w:p>
        </w:tc>
      </w:tr>
      <w:tr w14:paraId="462C2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D4A72F6">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211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AA214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spacing w:val="-6"/>
                <w:kern w:val="0"/>
                <w:sz w:val="22"/>
                <w:szCs w:val="22"/>
                <w:u w:val="none"/>
                <w:lang w:val="en-US" w:eastAsia="zh-CN" w:bidi="ar"/>
              </w:rPr>
              <w:t>在城市建筑物、设施上悬挂、张贴宣传品审批（设区的市级权限）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8826D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D4964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4FA9C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B3CAFF5">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212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F7B67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预拌砂浆生产企业备案</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EEE8D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住房城乡建设</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4704C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151BB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D996F8A">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213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40696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道路旅客运输经营（省际、市际、县际除毗邻县行政区域间外）许可（新增）</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032F7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sz w:val="22"/>
                <w:szCs w:val="22"/>
                <w:u w:val="none"/>
              </w:rPr>
            </w:pPr>
            <w:r>
              <w:rPr>
                <w:rFonts w:hint="eastAsia" w:ascii="Times New Roman" w:hAnsi="Times New Roman" w:eastAsia="方正仿宋简体" w:cs="Times New Roman"/>
                <w:i w:val="0"/>
                <w:color w:val="auto"/>
                <w:kern w:val="0"/>
                <w:sz w:val="22"/>
                <w:szCs w:val="22"/>
                <w:u w:val="none"/>
                <w:lang w:val="en-US" w:eastAsia="zh-CN" w:bidi="ar"/>
              </w:rPr>
              <w:t>交通运输</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E1D43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6F648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2ED0F3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214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9CABC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道路旅客运输经营（省际、市际、县际除毗邻县行政区域间外）许可（变更）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32304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sz w:val="22"/>
                <w:szCs w:val="22"/>
                <w:u w:val="none"/>
              </w:rPr>
            </w:pPr>
            <w:r>
              <w:rPr>
                <w:rFonts w:hint="eastAsia" w:ascii="Times New Roman" w:hAnsi="Times New Roman" w:eastAsia="方正仿宋简体" w:cs="Times New Roman"/>
                <w:i w:val="0"/>
                <w:color w:val="auto"/>
                <w:kern w:val="0"/>
                <w:sz w:val="22"/>
                <w:szCs w:val="22"/>
                <w:u w:val="none"/>
                <w:lang w:val="en-US" w:eastAsia="zh-CN" w:bidi="ar"/>
              </w:rPr>
              <w:t>交通运输</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D734B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71125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5B1E298">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215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C1942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道路旅客运输经营（毗邻县行政区域间、县域内）许可（新增）</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D1C75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sz w:val="22"/>
                <w:szCs w:val="22"/>
                <w:u w:val="none"/>
              </w:rPr>
            </w:pPr>
            <w:r>
              <w:rPr>
                <w:rFonts w:hint="eastAsia" w:ascii="Times New Roman" w:hAnsi="Times New Roman" w:eastAsia="方正仿宋简体" w:cs="Times New Roman"/>
                <w:i w:val="0"/>
                <w:color w:val="auto"/>
                <w:kern w:val="0"/>
                <w:sz w:val="22"/>
                <w:szCs w:val="22"/>
                <w:u w:val="none"/>
                <w:lang w:val="en-US" w:eastAsia="zh-CN" w:bidi="ar"/>
              </w:rPr>
              <w:t>交通运输</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4E2D6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3B155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645E179">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216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4CB5A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道路旅客运输经营（毗邻县行政区域间、县域内）许可（变更）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F7F76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sz w:val="22"/>
                <w:szCs w:val="22"/>
                <w:u w:val="none"/>
              </w:rPr>
            </w:pPr>
            <w:r>
              <w:rPr>
                <w:rFonts w:hint="eastAsia" w:ascii="Times New Roman" w:hAnsi="Times New Roman" w:eastAsia="方正仿宋简体" w:cs="Times New Roman"/>
                <w:i w:val="0"/>
                <w:color w:val="auto"/>
                <w:kern w:val="0"/>
                <w:sz w:val="22"/>
                <w:szCs w:val="22"/>
                <w:u w:val="none"/>
                <w:lang w:val="en-US" w:eastAsia="zh-CN" w:bidi="ar"/>
              </w:rPr>
              <w:t>交通运输</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15AC3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1CB3A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79B6D28">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217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42844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道路旅客运输站经营许可</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9A668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交通运输</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1D609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3D156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78B6CCA">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218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DB9FC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道路旅客运输站经营许可（变更）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4A577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交通运输</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0E7E7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68080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2D8A856">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219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9B296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道路货物运输经营许可（除使用4500千克及以下普通货运车辆从事普通货运经营外）</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B03B4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交通运输</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71FA7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708F8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4BB3B1D">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220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8E4E3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道路货物运输经营许可（除使用4500千克及以下普通货运车辆从事普通货运经营外）（变更）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2FBC1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交通运输</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24F59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36E16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4725913">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221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54807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非经营性危险货物运输许可（新增）</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915D1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交通运输</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0492F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p>
        </w:tc>
      </w:tr>
      <w:tr w14:paraId="788B2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E92FB7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222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9D7D2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非经营性危险货物运输许可（变更）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5787E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交通运输</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12E70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p>
        </w:tc>
      </w:tr>
      <w:tr w14:paraId="7056F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5967D1C">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223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5FC98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危险货物道路运输经营许可</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C35C7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交通运输</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55F29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p>
        </w:tc>
      </w:tr>
      <w:tr w14:paraId="33959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C7A0567">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224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FC15C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道路危险货物运输经营许可（变更）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A1E4B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交通运输</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83F19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市</w:t>
            </w:r>
          </w:p>
        </w:tc>
      </w:tr>
      <w:tr w14:paraId="6BF90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697196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225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4A88A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巡游出租汽车经营许可（设区的市级权限）初次申请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DE28F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交通运输</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BD8D3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2E749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4C5105D">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226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D210A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网络预约出租汽车经营许可申请（设区的市级权限）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2B259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交通运输</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5AE58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2BC90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DDA8517">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227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29AF0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巡游出租汽车经营许可（县级权限）首次申请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17C32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交通运输</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268EF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4EFA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70D81C2">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228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0AA15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网络预约出租汽车经营许可申请（县级权限）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68934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交通运输</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4433E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46862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C0B1B63">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229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7C444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省际普通货船运输、省内水路运输经营许可（设区的市级权限）（新办）</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44B00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交通运输</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898F1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1D4FD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EF453D6">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230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F8781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经营国内船舶管理业务审批（新办）</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23B5E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交通运输</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F4C7F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75B0E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93BA7EB">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231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ACA3F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兽药经营许可证核发（设区的市级权限）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6C8ED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2A75C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3410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ABF7758">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232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C07F5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兽药经营许可证核发（县级权限）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F94C9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E1265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县（区）</w:t>
            </w:r>
          </w:p>
        </w:tc>
      </w:tr>
      <w:tr w14:paraId="2AC59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F00AF07">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233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E8DFD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动物诊疗许可证核发（设区的市级权限）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A2228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676A2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4C1AF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FD23E0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234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7AE0D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动物诊疗许可证变更（设区的市级权限）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8E6D7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85464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县（区）</w:t>
            </w:r>
          </w:p>
        </w:tc>
      </w:tr>
      <w:tr w14:paraId="581D0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7F22BA7">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235</w:t>
            </w:r>
          </w:p>
        </w:tc>
        <w:tc>
          <w:tcPr>
            <w:tcW w:w="2763" w:type="pct"/>
            <w:tcBorders>
              <w:top w:val="single" w:color="000000" w:sz="4" w:space="0"/>
              <w:left w:val="single" w:color="000000" w:sz="4" w:space="0"/>
              <w:bottom w:val="nil"/>
              <w:right w:val="single" w:color="000000" w:sz="4" w:space="0"/>
            </w:tcBorders>
            <w:noWrap w:val="0"/>
            <w:vAlign w:val="center"/>
          </w:tcPr>
          <w:p w14:paraId="05D59B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动物防疫条件合格证核发（县级权限）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711A9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AB817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县（区）</w:t>
            </w:r>
          </w:p>
        </w:tc>
      </w:tr>
      <w:tr w14:paraId="62E36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5F0BBD8">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236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86325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动物防疫条件合格证变更（县级权限）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7FDF9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7C338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县（区）</w:t>
            </w:r>
          </w:p>
        </w:tc>
      </w:tr>
      <w:tr w14:paraId="22CE4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81B20C5">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237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3F94B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食用菌母种和原种生产经营许可</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9CB8B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485B1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省、县（区）</w:t>
            </w:r>
          </w:p>
        </w:tc>
      </w:tr>
      <w:tr w14:paraId="3A967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BE8C52A">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238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FCBA4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食用菌母种和原种生产经营许可变更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E4379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4F588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省、县（区）</w:t>
            </w:r>
          </w:p>
        </w:tc>
      </w:tr>
      <w:tr w14:paraId="6572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28276F4">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239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EBFCB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食用菌栽培种生产经营许可</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F3683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8D1E9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县（区）</w:t>
            </w:r>
          </w:p>
        </w:tc>
      </w:tr>
      <w:tr w14:paraId="00FA9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1A38E80">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240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AB11A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食用菌栽培种生产经营许可变更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F8F96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58720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县（区）</w:t>
            </w:r>
          </w:p>
        </w:tc>
      </w:tr>
      <w:tr w14:paraId="10738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BE8673D">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241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0E985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蚕种经营许可证信息变更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0B8AC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5BE2B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省、市、县（区）</w:t>
            </w:r>
          </w:p>
        </w:tc>
      </w:tr>
      <w:tr w14:paraId="6B7F3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2AB8D3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242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5B8B1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蚕种生产许可</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BED6B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9668C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省、市、县（区）</w:t>
            </w:r>
          </w:p>
        </w:tc>
      </w:tr>
      <w:tr w14:paraId="49487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491C37F">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243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87D64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蚕种经营许可</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67226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78733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省、市、县（区）</w:t>
            </w:r>
          </w:p>
        </w:tc>
      </w:tr>
      <w:tr w14:paraId="0757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AD7DED9">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244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D9526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生鲜乳收购站许可（变更）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0D02F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ED28B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县（区）</w:t>
            </w:r>
          </w:p>
        </w:tc>
      </w:tr>
      <w:tr w14:paraId="0EF69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211D443">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245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E6D1A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生鲜乳收购站许可（首次申请）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4C0E4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AF3C5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县（区）</w:t>
            </w:r>
          </w:p>
        </w:tc>
      </w:tr>
      <w:tr w14:paraId="54BAC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41BB000">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246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82F1E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动物诊疗许可证变更（县级权限）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F838F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6DCC8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县（区）</w:t>
            </w:r>
          </w:p>
        </w:tc>
      </w:tr>
      <w:tr w14:paraId="309D1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94E9DC7">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247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0320A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采集农业农村主管部门管理的国家一级保护野生植物审批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72E6B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BBE93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省、县（区）</w:t>
            </w:r>
          </w:p>
        </w:tc>
      </w:tr>
      <w:tr w14:paraId="626D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BCFBEB3">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248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25250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采集农业农村主管部门管理的国家二级保护野生植物审批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08FD4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97B5C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省、县（区）</w:t>
            </w:r>
          </w:p>
        </w:tc>
      </w:tr>
      <w:tr w14:paraId="1DC28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FE90C85">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249</w:t>
            </w:r>
          </w:p>
        </w:tc>
        <w:tc>
          <w:tcPr>
            <w:tcW w:w="2763" w:type="pct"/>
            <w:tcBorders>
              <w:top w:val="nil"/>
              <w:left w:val="nil"/>
              <w:bottom w:val="nil"/>
              <w:right w:val="nil"/>
            </w:tcBorders>
            <w:noWrap w:val="0"/>
            <w:vAlign w:val="center"/>
          </w:tcPr>
          <w:p w14:paraId="6FCF50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spacing w:val="-6"/>
                <w:kern w:val="0"/>
                <w:sz w:val="22"/>
                <w:szCs w:val="22"/>
                <w:u w:val="none"/>
                <w:lang w:val="en-US" w:eastAsia="zh-CN" w:bidi="ar"/>
              </w:rPr>
              <w:t>出售、收购农业农村主管部门管理的国家二级保护野生植物审批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A27BA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D5796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省、县（区）</w:t>
            </w:r>
          </w:p>
        </w:tc>
      </w:tr>
      <w:tr w14:paraId="0E6C2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04F8121">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250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1DC84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出售或者运输水生动物水产苗种检疫合格证核发（设区的市级权限）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B8753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F641D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3C9B1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0B75847">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251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86AEF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出售或者运输水生动物水产苗种检疫合格证核发（县级权限）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CC1B6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87CBF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县（区）</w:t>
            </w:r>
          </w:p>
        </w:tc>
      </w:tr>
      <w:tr w14:paraId="0317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46FB421">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252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319E8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水产苗种生产审批（设区的市级权限）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8AD89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AA193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18D2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C20DAE1">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253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38AA6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水产苗种生产审批（设区的市级权限）（变更）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BA461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A5E11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104D7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1A0149B">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254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F1630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水产苗种生产审批（设区的市级权限）（延续）</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C9F2D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331AA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6E751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50006FB">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255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AE443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水产苗种生产审批（县级权限）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7244E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37531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县（区）</w:t>
            </w:r>
          </w:p>
        </w:tc>
      </w:tr>
      <w:tr w14:paraId="41A4C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225998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256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DFC8E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水产苗种生产审批（县级权限）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E468C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0095E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县（区）</w:t>
            </w:r>
          </w:p>
        </w:tc>
      </w:tr>
      <w:tr w14:paraId="5D6DB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B3ECC8A">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257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D508F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水产苗种生产审批（县级权限）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延续）</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A3929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048D0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县（区）</w:t>
            </w:r>
          </w:p>
        </w:tc>
      </w:tr>
      <w:tr w14:paraId="76B68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3AA473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258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AC839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水域滩涂养殖证核发（县级权限）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2B9EF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92260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县（区）</w:t>
            </w:r>
          </w:p>
        </w:tc>
      </w:tr>
      <w:tr w14:paraId="202FB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1EE7733">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259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8F8FA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水域滩涂养殖证核发（县级权限）（变更）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A2230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E9A11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县（区）</w:t>
            </w:r>
          </w:p>
        </w:tc>
      </w:tr>
      <w:tr w14:paraId="033A9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1A1382F">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260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1C02D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水域滩涂养殖证核发（县级权限）（延续）</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8590E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73523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县（区）</w:t>
            </w:r>
          </w:p>
        </w:tc>
      </w:tr>
      <w:tr w14:paraId="26A92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825EE7D">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261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2BE60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渔业捕捞许可（设区的市级权限）—跨渔区界限或相邻交界水域作业渔船（内陆渔船）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4F02B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3253F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02186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BF019E3">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262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8519A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渔业捕捞许可（县级权限）—内陆渔船首次或重新申请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6E274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FDB47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县（区）</w:t>
            </w:r>
          </w:p>
        </w:tc>
      </w:tr>
      <w:tr w14:paraId="261D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440B649">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263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B00AB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渔业船舶国籍登记（设区的市级权限）—首次或重新申请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09F72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89DA1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1E6FD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0F56D25">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264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E64CF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渔业船舶国籍登记（设区的市级权限）—变更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7C27A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5A2FE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41042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A6B15B7">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265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58809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渔业船舶国籍登记（设区的市级权限）—注销</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4F99B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7073C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08CE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56A89F7">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266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536FF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渔业船舶国籍登记（设区的市级权限）—补发</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A2EE8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BFB5D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65A8A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068B159">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267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1C48C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渔业船舶国籍登记（设区的市级权限）—换发</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205B1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2249C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54459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14C9BA2">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268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93F05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渔业船舶国籍登记（设区的市级权限）—延续</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D3BD7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02FAC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172D2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534EAC4">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269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353EB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渔业船舶国籍登记（县级权限）—首次或重新申请</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0F2EF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BD756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县（区）</w:t>
            </w:r>
          </w:p>
        </w:tc>
      </w:tr>
      <w:tr w14:paraId="72D7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FE423C0">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270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CD66A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渔业船舶国籍登记（县级权限）—变更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3A81B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3C786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县（区）</w:t>
            </w:r>
          </w:p>
        </w:tc>
      </w:tr>
      <w:tr w14:paraId="7543B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00DDA6A">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271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2D756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渔业船舶国籍登记（县级权限）—注销</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E3F26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A061A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县（区）</w:t>
            </w:r>
          </w:p>
        </w:tc>
      </w:tr>
      <w:tr w14:paraId="7843E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18E9200">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272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C6DA2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渔业船舶国籍登记（县级权限）—补发</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5468E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CF195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县（区）</w:t>
            </w:r>
          </w:p>
        </w:tc>
      </w:tr>
      <w:tr w14:paraId="27AE2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32A8F92">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273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7E3F1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渔业船舶国籍登记（县级权限）—换发</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A82CB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69797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县（区）</w:t>
            </w:r>
          </w:p>
        </w:tc>
      </w:tr>
      <w:tr w14:paraId="5578B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0A420D2">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274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49F70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渔业船舶国籍登记（县级权限）—延续</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575DD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0DD0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县（区）</w:t>
            </w:r>
          </w:p>
        </w:tc>
      </w:tr>
      <w:tr w14:paraId="4B860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3DE6FF6">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275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AD09C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蚕种冷藏、浸酸生产许可</w:t>
            </w:r>
          </w:p>
        </w:tc>
        <w:tc>
          <w:tcPr>
            <w:tcW w:w="1099" w:type="pct"/>
            <w:tcBorders>
              <w:top w:val="single" w:color="000000" w:sz="4" w:space="0"/>
              <w:left w:val="single" w:color="000000" w:sz="4" w:space="0"/>
              <w:bottom w:val="single" w:color="000000" w:sz="4" w:space="0"/>
              <w:right w:val="single" w:color="000000" w:sz="4" w:space="0"/>
            </w:tcBorders>
            <w:noWrap/>
            <w:vAlign w:val="center"/>
          </w:tcPr>
          <w:p w14:paraId="451861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农业农村</w:t>
            </w:r>
          </w:p>
        </w:tc>
        <w:tc>
          <w:tcPr>
            <w:tcW w:w="839" w:type="pct"/>
            <w:tcBorders>
              <w:top w:val="single" w:color="000000" w:sz="4" w:space="0"/>
              <w:left w:val="single" w:color="000000" w:sz="4" w:space="0"/>
              <w:bottom w:val="single" w:color="000000" w:sz="4" w:space="0"/>
              <w:right w:val="single" w:color="000000" w:sz="4" w:space="0"/>
            </w:tcBorders>
            <w:noWrap/>
            <w:vAlign w:val="center"/>
          </w:tcPr>
          <w:p w14:paraId="480823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省、县（区）</w:t>
            </w:r>
          </w:p>
        </w:tc>
      </w:tr>
      <w:tr w14:paraId="7CA2D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5EAF4CA">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276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9AFAD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经营国内旅游业务和入境旅游业务设立审批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F0041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366BC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省（委托市）</w:t>
            </w:r>
          </w:p>
        </w:tc>
      </w:tr>
      <w:tr w14:paraId="20D71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29BB900">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277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62D1D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旅行社业务经营许可证变更审批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101B0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CD05B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省（委托市）</w:t>
            </w:r>
          </w:p>
        </w:tc>
      </w:tr>
      <w:tr w14:paraId="1B886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DFA3913">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278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D28E1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内资设立互联网上网服务营业场所筹建审批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9FDD4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6621A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县（区）</w:t>
            </w:r>
          </w:p>
        </w:tc>
      </w:tr>
      <w:tr w14:paraId="50F6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149B619">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279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9772F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内资设立互联网上网服务营业场所经营单位网络文化经营许可证补证审批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CDC9C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58D8B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县（区）</w:t>
            </w:r>
          </w:p>
        </w:tc>
      </w:tr>
      <w:tr w14:paraId="2962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943872B">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280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B89FF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内资设立互联网上网服务营业场所经营单位变更审批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3B17A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5BEE6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县（区）</w:t>
            </w:r>
          </w:p>
        </w:tc>
      </w:tr>
      <w:tr w14:paraId="1D003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96E6187">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281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24219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内资设立互联网上网服务营业场所经营单位变更营业场所地址、改建、扩建筹建审批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847FE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91D5EE6">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6F91C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4BA7C88">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282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D682C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香港、澳门特别行政区投资设立演出场所经营单位的营业性演出许可证变更审批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000A7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B3F5C7E">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市</w:t>
            </w:r>
          </w:p>
        </w:tc>
      </w:tr>
      <w:tr w14:paraId="40FC1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2612C26">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283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CFF28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spacing w:val="-6"/>
                <w:kern w:val="0"/>
                <w:sz w:val="22"/>
                <w:szCs w:val="22"/>
                <w:u w:val="none"/>
                <w:lang w:val="en-US" w:eastAsia="zh-CN" w:bidi="ar"/>
              </w:rPr>
              <w:t>台湾地区投资者演出场所经营单位的营业性演出许可证变更审批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CB7ED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0801BB7">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市</w:t>
            </w:r>
          </w:p>
        </w:tc>
      </w:tr>
      <w:tr w14:paraId="38CDA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A1C180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284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26372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香港、澳门特别行政区投资者在内地投资设立的演出场所经营单位从事演出场所经营活动审批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3120E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4B28DA7">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市</w:t>
            </w:r>
          </w:p>
        </w:tc>
      </w:tr>
      <w:tr w14:paraId="572D5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4D8CE7D">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285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32E6F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台湾地区投资者在内地投资设立合资、合作经营的演出场所经营单位从事演出场所经营活动审批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407B9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4D68274">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市</w:t>
            </w:r>
          </w:p>
        </w:tc>
      </w:tr>
      <w:tr w14:paraId="2AE4B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323D8D7">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286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7819C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香港、澳门特别行政区投资设立演出场所经营单位的营业性演出许可证补证审批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AD9C7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EF1B639">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市</w:t>
            </w:r>
          </w:p>
        </w:tc>
      </w:tr>
      <w:tr w14:paraId="0350E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C869912">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287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0A6A5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spacing w:val="-6"/>
                <w:kern w:val="0"/>
                <w:sz w:val="22"/>
                <w:szCs w:val="22"/>
                <w:u w:val="none"/>
                <w:lang w:val="en-US" w:eastAsia="zh-CN" w:bidi="ar"/>
              </w:rPr>
              <w:t>台湾地区投资者演出场所经营单位的营业性演出许可证补证审批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48F75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5532547">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市</w:t>
            </w:r>
          </w:p>
        </w:tc>
      </w:tr>
      <w:tr w14:paraId="7EC3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5BC892D">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288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842BA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从事歌舞娱乐场所经营活动审批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48647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1A78300">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0A97B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AC815DF">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289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A06B0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歌舞娱乐场所改建、扩建或变更场地审批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038BD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26A4A20">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49359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9B9229B">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290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63C5C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pacing w:val="-6"/>
                <w:kern w:val="0"/>
                <w:sz w:val="22"/>
                <w:szCs w:val="22"/>
                <w:u w:val="none"/>
                <w:lang w:val="en-US" w:eastAsia="zh-CN" w:bidi="ar"/>
              </w:rPr>
            </w:pPr>
            <w:r>
              <w:rPr>
                <w:rFonts w:hint="default" w:ascii="Times New Roman" w:hAnsi="Times New Roman" w:eastAsia="方正仿宋简体" w:cs="Times New Roman"/>
                <w:i w:val="0"/>
                <w:color w:val="000000"/>
                <w:spacing w:val="-6"/>
                <w:kern w:val="0"/>
                <w:sz w:val="22"/>
                <w:szCs w:val="22"/>
                <w:u w:val="none"/>
                <w:lang w:val="en-US" w:eastAsia="zh-CN" w:bidi="ar"/>
              </w:rPr>
              <w:t>从事游戏游艺娱乐场所经营活动审批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2B191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F5E2550">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40629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3A4D220">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291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98211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pacing w:val="-6"/>
                <w:kern w:val="0"/>
                <w:sz w:val="22"/>
                <w:szCs w:val="22"/>
                <w:u w:val="none"/>
                <w:lang w:val="en-US" w:eastAsia="zh-CN" w:bidi="ar"/>
              </w:rPr>
            </w:pPr>
            <w:r>
              <w:rPr>
                <w:rFonts w:hint="default" w:ascii="Times New Roman" w:hAnsi="Times New Roman" w:eastAsia="方正仿宋简体" w:cs="Times New Roman"/>
                <w:i w:val="0"/>
                <w:color w:val="000000"/>
                <w:spacing w:val="-6"/>
                <w:kern w:val="0"/>
                <w:sz w:val="22"/>
                <w:szCs w:val="22"/>
                <w:u w:val="none"/>
                <w:lang w:val="en-US" w:eastAsia="zh-CN" w:bidi="ar"/>
              </w:rPr>
              <w:t>游艺娱乐场所改建、扩建或变更场地审批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E547D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CC9D622">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5C67F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071F8B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292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F2B20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娱乐场所娱乐经营许可证补证审批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5F82F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11BDE6C">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31D61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D14B538">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293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B628E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sz w:val="22"/>
                <w:szCs w:val="22"/>
                <w:u w:val="none"/>
              </w:rPr>
            </w:pPr>
            <w:r>
              <w:rPr>
                <w:rFonts w:hint="default" w:ascii="Times New Roman" w:hAnsi="Times New Roman" w:eastAsia="方正仿宋简体" w:cs="Times New Roman"/>
                <w:i w:val="0"/>
                <w:color w:val="auto"/>
                <w:kern w:val="0"/>
                <w:sz w:val="22"/>
                <w:szCs w:val="22"/>
                <w:u w:val="none"/>
                <w:lang w:val="en-US" w:eastAsia="zh-CN" w:bidi="ar"/>
              </w:rPr>
              <w:t>娱乐场所娱乐经营许可证延续审批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FD3B6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226C889">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41BA5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F3E41B5">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294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923A8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文艺表演团体营业性演出许可证变更审批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A78C6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7FF338F">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54D4B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BA5A09C">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295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8EC2E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文艺表演团体营业性演出许可证补证审批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91776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4D900D4">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31554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31A8A64">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296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F95C1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文艺表演团体营业性演出许可证延续审批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31E6F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B93D168">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08F1D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9C1E3C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297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DE85B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文艺表演团体从事营业性演出活动审批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88E23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E141438">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1BCB5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9D0DCC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298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3E17D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内资设立互联网上网服务营业场所经营活动终审审批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8AA5D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B9A4401">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62CD7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2B8B746">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299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7B0BC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五星、四星级旅游饭店评定推荐申报</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FB6D7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92EA496">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市</w:t>
            </w:r>
          </w:p>
        </w:tc>
      </w:tr>
      <w:tr w14:paraId="0F02C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626F5DB">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300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9A9C3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三星级及以下旅游饭店评定</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E43C6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722F981">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市</w:t>
            </w:r>
          </w:p>
        </w:tc>
      </w:tr>
      <w:tr w14:paraId="0091D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3A4B2E8">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301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CFB27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降低旅游服务质量保证金资格确认</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1B369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34661BC">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省</w:t>
            </w:r>
            <w:r>
              <w:rPr>
                <w:rFonts w:hint="eastAsia" w:eastAsia="方正仿宋简体"/>
                <w:sz w:val="22"/>
                <w:szCs w:val="22"/>
                <w:lang w:eastAsia="zh-CN" w:bidi="ar"/>
              </w:rPr>
              <w:t>（</w:t>
            </w:r>
            <w:r>
              <w:rPr>
                <w:rFonts w:hint="eastAsia" w:eastAsia="方正仿宋简体"/>
                <w:sz w:val="22"/>
                <w:szCs w:val="22"/>
                <w:lang w:bidi="ar"/>
              </w:rPr>
              <w:t>委托市</w:t>
            </w:r>
            <w:r>
              <w:rPr>
                <w:rFonts w:hint="eastAsia" w:eastAsia="方正仿宋简体"/>
                <w:sz w:val="22"/>
                <w:szCs w:val="22"/>
                <w:lang w:eastAsia="zh-CN" w:bidi="ar"/>
              </w:rPr>
              <w:t>）</w:t>
            </w:r>
          </w:p>
        </w:tc>
      </w:tr>
      <w:tr w14:paraId="44FEA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80CB71F">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302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3745E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个体演出经纪人备案</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3A9F4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F1811CD">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70A5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3DF5ECC">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303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C3881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个体演出经纪人备案补证</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8E7E4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1EA407F">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2C8B4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153D785">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304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BFCEF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个体演员备案</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1A5B1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2640DDA">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756D4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A77EF9A">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305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9855F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个体演员备案补证</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A2922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C515B12">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001B2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1F7AC6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306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67233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旅行社设立分社备案</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51263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5FB111B">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市、县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1719D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F80FBF1">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307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8F00B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设立演出场所经营单位备案</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4B2D3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6DEAE4C">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2CCC6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5AC618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308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1A4D5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演出场所经营单位补证备案</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D2F68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1F89A1E">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0EB2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C8F32E8">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309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B4E19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演出场所经营单位变更事项备案</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CD13A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5D95DD0">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0DDF4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1C991FF">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310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67137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艺术品经营单位补证备案</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E563B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6C0BEC7">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市、县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4B56B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9F6A334">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311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7A9F8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艺术品经营单位变更备案</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9F59B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C651382">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市、县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3FCF0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DB7E919">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312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7F226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设立从事艺术品经营活动的经营单位备案</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3CA73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35D49DB">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市、县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0C4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8C7BD47">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313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90676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其他经营单位增设艺术品经营业务备案</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AC9AA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B169060">
            <w:pPr>
              <w:widowControl/>
              <w:spacing w:line="400" w:lineRule="exact"/>
              <w:jc w:val="left"/>
              <w:textAlignment w:val="center"/>
              <w:rPr>
                <w:rFonts w:hint="default" w:eastAsia="方正仿宋简体"/>
                <w:color w:val="000000"/>
                <w:sz w:val="22"/>
                <w:szCs w:val="22"/>
                <w:lang w:val="en-US" w:eastAsia="zh-CN" w:bidi="ar"/>
              </w:rPr>
            </w:pPr>
            <w:r>
              <w:rPr>
                <w:rFonts w:hint="eastAsia" w:eastAsia="方正仿宋简体"/>
                <w:sz w:val="22"/>
                <w:szCs w:val="22"/>
                <w:lang w:bidi="ar"/>
              </w:rPr>
              <w:t>市、县</w:t>
            </w:r>
            <w:r>
              <w:rPr>
                <w:rFonts w:hint="eastAsia" w:ascii="Times New Roman" w:hAnsi="Times New Roman" w:eastAsia="方正仿宋简体" w:cs="Times New Roman"/>
                <w:i w:val="0"/>
                <w:color w:val="000000"/>
                <w:kern w:val="0"/>
                <w:sz w:val="22"/>
                <w:szCs w:val="22"/>
                <w:u w:val="none"/>
                <w:lang w:val="en-US" w:eastAsia="zh-CN" w:bidi="ar"/>
              </w:rPr>
              <w:t>（区）</w:t>
            </w:r>
          </w:p>
        </w:tc>
      </w:tr>
      <w:tr w14:paraId="5F3C5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8ACD8FF">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314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AB60C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非煤矿山企业安全生产许可证（新办）</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57C6E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应急管理</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0E551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省、市</w:t>
            </w:r>
          </w:p>
        </w:tc>
      </w:tr>
      <w:tr w14:paraId="1EA29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BA34C59">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315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26771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非煤矿山企业安全生产许可证（延期）</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1A227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应急管理</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2F3AB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省、市</w:t>
            </w:r>
          </w:p>
        </w:tc>
      </w:tr>
      <w:tr w14:paraId="304EF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E42E4ED">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316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ED2A6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非煤矿山企业安全生产许可证（变更）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624E0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应急管理</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FB7E0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eastAsia="方正仿宋简体"/>
                <w:sz w:val="22"/>
                <w:szCs w:val="22"/>
                <w:lang w:eastAsia="zh-CN" w:bidi="ar"/>
              </w:rPr>
              <w:t>省、市</w:t>
            </w:r>
          </w:p>
        </w:tc>
      </w:tr>
      <w:tr w14:paraId="4B04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F58E874">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317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E8D06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公司设立登记注册（设区的市级权限）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8DFFA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sz w:val="22"/>
                <w:szCs w:val="22"/>
                <w:u w:val="none"/>
              </w:rPr>
            </w:pPr>
            <w:r>
              <w:rPr>
                <w:rFonts w:hint="eastAsia" w:ascii="Times New Roman" w:hAnsi="Times New Roman" w:eastAsia="方正仿宋简体" w:cs="Times New Roman"/>
                <w:i w:val="0"/>
                <w:color w:val="FF0000"/>
                <w:kern w:val="0"/>
                <w:sz w:val="22"/>
                <w:szCs w:val="22"/>
                <w:u w:val="none"/>
                <w:lang w:val="en-US" w:eastAsia="zh-CN" w:bidi="ar"/>
              </w:rPr>
              <w:t>市场监管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BDBD1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市</w:t>
            </w:r>
          </w:p>
        </w:tc>
      </w:tr>
      <w:tr w14:paraId="29653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3BAEA33">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318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C1441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公司设立登记注册（县级权限）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322BA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sz w:val="22"/>
                <w:szCs w:val="22"/>
                <w:u w:val="none"/>
              </w:rPr>
            </w:pPr>
            <w:r>
              <w:rPr>
                <w:rFonts w:hint="eastAsia" w:ascii="Times New Roman" w:hAnsi="Times New Roman" w:eastAsia="方正仿宋简体" w:cs="Times New Roman"/>
                <w:i w:val="0"/>
                <w:color w:val="FF0000"/>
                <w:kern w:val="0"/>
                <w:sz w:val="22"/>
                <w:szCs w:val="22"/>
                <w:u w:val="none"/>
                <w:lang w:val="en-US" w:eastAsia="zh-CN" w:bidi="ar"/>
              </w:rPr>
              <w:t>市场监管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EB0AF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县（区）</w:t>
            </w:r>
          </w:p>
        </w:tc>
      </w:tr>
      <w:tr w14:paraId="003F8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69AF8EA">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319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9FAE0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分公司设立登记（设区的市级权限）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9B9BC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sz w:val="22"/>
                <w:szCs w:val="22"/>
                <w:u w:val="none"/>
              </w:rPr>
            </w:pPr>
            <w:r>
              <w:rPr>
                <w:rFonts w:hint="eastAsia" w:ascii="Times New Roman" w:hAnsi="Times New Roman" w:eastAsia="方正仿宋简体" w:cs="Times New Roman"/>
                <w:i w:val="0"/>
                <w:color w:val="FF0000"/>
                <w:kern w:val="0"/>
                <w:sz w:val="22"/>
                <w:szCs w:val="22"/>
                <w:u w:val="none"/>
                <w:lang w:val="en-US" w:eastAsia="zh-CN" w:bidi="ar"/>
              </w:rPr>
              <w:t>市场监管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ADDED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市</w:t>
            </w:r>
          </w:p>
        </w:tc>
      </w:tr>
      <w:tr w14:paraId="5426A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28253D0">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320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D7A2C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分公司设立登记（县级权限）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BFDDD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sz w:val="22"/>
                <w:szCs w:val="22"/>
                <w:u w:val="none"/>
              </w:rPr>
            </w:pPr>
            <w:r>
              <w:rPr>
                <w:rFonts w:hint="eastAsia" w:ascii="Times New Roman" w:hAnsi="Times New Roman" w:eastAsia="方正仿宋简体" w:cs="Times New Roman"/>
                <w:i w:val="0"/>
                <w:color w:val="FF0000"/>
                <w:kern w:val="0"/>
                <w:sz w:val="22"/>
                <w:szCs w:val="22"/>
                <w:u w:val="none"/>
                <w:lang w:val="en-US" w:eastAsia="zh-CN" w:bidi="ar"/>
              </w:rPr>
              <w:t>市场监管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6499F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县（区）</w:t>
            </w:r>
          </w:p>
        </w:tc>
      </w:tr>
      <w:tr w14:paraId="530C3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5BE1295">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321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7F48A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非公司企业法人设立登记注册（设区的市级权限）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E579B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sz w:val="22"/>
                <w:szCs w:val="22"/>
                <w:u w:val="none"/>
              </w:rPr>
            </w:pPr>
            <w:r>
              <w:rPr>
                <w:rFonts w:hint="eastAsia" w:ascii="Times New Roman" w:hAnsi="Times New Roman" w:eastAsia="方正仿宋简体" w:cs="Times New Roman"/>
                <w:i w:val="0"/>
                <w:color w:val="FF0000"/>
                <w:kern w:val="0"/>
                <w:sz w:val="22"/>
                <w:szCs w:val="22"/>
                <w:u w:val="none"/>
                <w:lang w:val="en-US" w:eastAsia="zh-CN" w:bidi="ar"/>
              </w:rPr>
              <w:t>市场监管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41241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市</w:t>
            </w:r>
          </w:p>
        </w:tc>
      </w:tr>
      <w:tr w14:paraId="18237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36416F3">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322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B20E9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非公司企业法人设立登记注册（县级权限）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6625E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sz w:val="22"/>
                <w:szCs w:val="22"/>
                <w:u w:val="none"/>
              </w:rPr>
            </w:pPr>
            <w:r>
              <w:rPr>
                <w:rFonts w:hint="eastAsia" w:ascii="Times New Roman" w:hAnsi="Times New Roman" w:eastAsia="方正仿宋简体" w:cs="Times New Roman"/>
                <w:i w:val="0"/>
                <w:color w:val="FF0000"/>
                <w:kern w:val="0"/>
                <w:sz w:val="22"/>
                <w:szCs w:val="22"/>
                <w:u w:val="none"/>
                <w:lang w:val="en-US" w:eastAsia="zh-CN" w:bidi="ar"/>
              </w:rPr>
              <w:t>市场监管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C4F0B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县（区）</w:t>
            </w:r>
          </w:p>
        </w:tc>
      </w:tr>
      <w:tr w14:paraId="62B70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624E885">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323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E788E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非公司企业法人分支机构设立登记（设区的市级权限）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C0B34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sz w:val="22"/>
                <w:szCs w:val="22"/>
                <w:u w:val="none"/>
              </w:rPr>
            </w:pPr>
            <w:r>
              <w:rPr>
                <w:rFonts w:hint="eastAsia" w:ascii="Times New Roman" w:hAnsi="Times New Roman" w:eastAsia="方正仿宋简体" w:cs="Times New Roman"/>
                <w:i w:val="0"/>
                <w:color w:val="FF0000"/>
                <w:kern w:val="0"/>
                <w:sz w:val="22"/>
                <w:szCs w:val="22"/>
                <w:u w:val="none"/>
                <w:lang w:val="en-US" w:eastAsia="zh-CN" w:bidi="ar"/>
              </w:rPr>
              <w:t>市场监管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0B8E6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市</w:t>
            </w:r>
          </w:p>
        </w:tc>
      </w:tr>
      <w:tr w14:paraId="6C178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8B7D823">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324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2044E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非公司企业法人分支机构设立登记（县级权限）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66EB7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sz w:val="22"/>
                <w:szCs w:val="22"/>
                <w:u w:val="none"/>
              </w:rPr>
            </w:pPr>
            <w:r>
              <w:rPr>
                <w:rFonts w:hint="eastAsia" w:ascii="Times New Roman" w:hAnsi="Times New Roman" w:eastAsia="方正仿宋简体" w:cs="Times New Roman"/>
                <w:i w:val="0"/>
                <w:color w:val="FF0000"/>
                <w:kern w:val="0"/>
                <w:sz w:val="22"/>
                <w:szCs w:val="22"/>
                <w:u w:val="none"/>
                <w:lang w:val="en-US" w:eastAsia="zh-CN" w:bidi="ar"/>
              </w:rPr>
              <w:t>市场监管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B9583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县（区）</w:t>
            </w:r>
          </w:p>
        </w:tc>
      </w:tr>
      <w:tr w14:paraId="5A4CA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C18777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325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34A93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合伙企业设立登记注册（设区的市级权限）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97E42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sz w:val="22"/>
                <w:szCs w:val="22"/>
                <w:u w:val="none"/>
              </w:rPr>
            </w:pPr>
            <w:r>
              <w:rPr>
                <w:rFonts w:hint="eastAsia" w:ascii="Times New Roman" w:hAnsi="Times New Roman" w:eastAsia="方正仿宋简体" w:cs="Times New Roman"/>
                <w:i w:val="0"/>
                <w:color w:val="FF0000"/>
                <w:kern w:val="0"/>
                <w:sz w:val="22"/>
                <w:szCs w:val="22"/>
                <w:u w:val="none"/>
                <w:lang w:val="en-US" w:eastAsia="zh-CN" w:bidi="ar"/>
              </w:rPr>
              <w:t>市场监管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332BD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市</w:t>
            </w:r>
          </w:p>
        </w:tc>
      </w:tr>
      <w:tr w14:paraId="2FFA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D29CDAB">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326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059D0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合伙企业设立登记注册（县级权限）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7E3C7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sz w:val="22"/>
                <w:szCs w:val="22"/>
                <w:u w:val="none"/>
              </w:rPr>
            </w:pPr>
            <w:r>
              <w:rPr>
                <w:rFonts w:hint="eastAsia" w:ascii="Times New Roman" w:hAnsi="Times New Roman" w:eastAsia="方正仿宋简体" w:cs="Times New Roman"/>
                <w:i w:val="0"/>
                <w:color w:val="FF0000"/>
                <w:kern w:val="0"/>
                <w:sz w:val="22"/>
                <w:szCs w:val="22"/>
                <w:u w:val="none"/>
                <w:lang w:val="en-US" w:eastAsia="zh-CN" w:bidi="ar"/>
              </w:rPr>
              <w:t>市场监管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06825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县（区）</w:t>
            </w:r>
          </w:p>
        </w:tc>
      </w:tr>
      <w:tr w14:paraId="0919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B6B58F5">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327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3DB65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合伙企业分支机构设立登记（设区的市级权限）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612FA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sz w:val="22"/>
                <w:szCs w:val="22"/>
                <w:u w:val="none"/>
              </w:rPr>
            </w:pPr>
            <w:r>
              <w:rPr>
                <w:rFonts w:hint="eastAsia" w:ascii="Times New Roman" w:hAnsi="Times New Roman" w:eastAsia="方正仿宋简体" w:cs="Times New Roman"/>
                <w:i w:val="0"/>
                <w:color w:val="FF0000"/>
                <w:kern w:val="0"/>
                <w:sz w:val="22"/>
                <w:szCs w:val="22"/>
                <w:u w:val="none"/>
                <w:lang w:val="en-US" w:eastAsia="zh-CN" w:bidi="ar"/>
              </w:rPr>
              <w:t>市场监管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9B60C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市</w:t>
            </w:r>
          </w:p>
        </w:tc>
      </w:tr>
      <w:tr w14:paraId="06CAF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1680041">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328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DC2B3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合伙企业分支机构设立登记（县级权限）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E7E4A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sz w:val="22"/>
                <w:szCs w:val="22"/>
                <w:u w:val="none"/>
              </w:rPr>
            </w:pPr>
            <w:r>
              <w:rPr>
                <w:rFonts w:hint="eastAsia" w:ascii="Times New Roman" w:hAnsi="Times New Roman" w:eastAsia="方正仿宋简体" w:cs="Times New Roman"/>
                <w:i w:val="0"/>
                <w:color w:val="FF0000"/>
                <w:kern w:val="0"/>
                <w:sz w:val="22"/>
                <w:szCs w:val="22"/>
                <w:u w:val="none"/>
                <w:lang w:val="en-US" w:eastAsia="zh-CN" w:bidi="ar"/>
              </w:rPr>
              <w:t>市场监管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F7CC1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县（区）</w:t>
            </w:r>
          </w:p>
        </w:tc>
      </w:tr>
      <w:tr w14:paraId="64FD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55E887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329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CB14F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个人独资企业设立登记注册（设区的市级权限）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616BB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sz w:val="22"/>
                <w:szCs w:val="22"/>
                <w:u w:val="none"/>
              </w:rPr>
            </w:pPr>
            <w:r>
              <w:rPr>
                <w:rFonts w:hint="eastAsia" w:ascii="Times New Roman" w:hAnsi="Times New Roman" w:eastAsia="方正仿宋简体" w:cs="Times New Roman"/>
                <w:i w:val="0"/>
                <w:color w:val="FF0000"/>
                <w:kern w:val="0"/>
                <w:sz w:val="22"/>
                <w:szCs w:val="22"/>
                <w:u w:val="none"/>
                <w:lang w:val="en-US" w:eastAsia="zh-CN" w:bidi="ar"/>
              </w:rPr>
              <w:t>市场监管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3317F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市</w:t>
            </w:r>
          </w:p>
        </w:tc>
      </w:tr>
      <w:tr w14:paraId="18EEC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AB09AD1">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330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41AA78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个人独资企业设立登记注册（县级权限）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39AB4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sz w:val="22"/>
                <w:szCs w:val="22"/>
                <w:u w:val="none"/>
              </w:rPr>
            </w:pPr>
            <w:r>
              <w:rPr>
                <w:rFonts w:hint="eastAsia" w:ascii="Times New Roman" w:hAnsi="Times New Roman" w:eastAsia="方正仿宋简体" w:cs="Times New Roman"/>
                <w:i w:val="0"/>
                <w:color w:val="FF0000"/>
                <w:kern w:val="0"/>
                <w:sz w:val="22"/>
                <w:szCs w:val="22"/>
                <w:u w:val="none"/>
                <w:lang w:val="en-US" w:eastAsia="zh-CN" w:bidi="ar"/>
              </w:rPr>
              <w:t>市场监管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53FB6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县（区）</w:t>
            </w:r>
          </w:p>
        </w:tc>
      </w:tr>
      <w:tr w14:paraId="213B3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9B2EF6C">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331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39F04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个人独资企业分支机构设立登记（设区的市级权限）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78A7F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sz w:val="22"/>
                <w:szCs w:val="22"/>
                <w:u w:val="none"/>
              </w:rPr>
            </w:pPr>
            <w:r>
              <w:rPr>
                <w:rFonts w:hint="eastAsia" w:ascii="Times New Roman" w:hAnsi="Times New Roman" w:eastAsia="方正仿宋简体" w:cs="Times New Roman"/>
                <w:i w:val="0"/>
                <w:color w:val="FF0000"/>
                <w:kern w:val="0"/>
                <w:sz w:val="22"/>
                <w:szCs w:val="22"/>
                <w:u w:val="none"/>
                <w:lang w:val="en-US" w:eastAsia="zh-CN" w:bidi="ar"/>
              </w:rPr>
              <w:t>市场监管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3D6303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市</w:t>
            </w:r>
          </w:p>
        </w:tc>
      </w:tr>
      <w:tr w14:paraId="1A7CD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999E3A5">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332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106A4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个人独资企业分支机构设立登记（县级权限）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842E9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sz w:val="22"/>
                <w:szCs w:val="22"/>
                <w:u w:val="none"/>
              </w:rPr>
            </w:pPr>
            <w:r>
              <w:rPr>
                <w:rFonts w:hint="eastAsia" w:ascii="Times New Roman" w:hAnsi="Times New Roman" w:eastAsia="方正仿宋简体" w:cs="Times New Roman"/>
                <w:i w:val="0"/>
                <w:color w:val="FF0000"/>
                <w:kern w:val="0"/>
                <w:sz w:val="22"/>
                <w:szCs w:val="22"/>
                <w:u w:val="none"/>
                <w:lang w:val="en-US" w:eastAsia="zh-CN" w:bidi="ar"/>
              </w:rPr>
              <w:t>市场监管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C6FF2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县（区）</w:t>
            </w:r>
          </w:p>
        </w:tc>
      </w:tr>
      <w:tr w14:paraId="777DB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227F888">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333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534E5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农民专业合作社设立登记注册</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BC6EA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sz w:val="22"/>
                <w:szCs w:val="22"/>
                <w:u w:val="none"/>
              </w:rPr>
            </w:pPr>
            <w:r>
              <w:rPr>
                <w:rFonts w:hint="eastAsia" w:ascii="Times New Roman" w:hAnsi="Times New Roman" w:eastAsia="方正仿宋简体" w:cs="Times New Roman"/>
                <w:i w:val="0"/>
                <w:color w:val="FF0000"/>
                <w:kern w:val="0"/>
                <w:sz w:val="22"/>
                <w:szCs w:val="22"/>
                <w:u w:val="none"/>
                <w:lang w:val="en-US" w:eastAsia="zh-CN" w:bidi="ar"/>
              </w:rPr>
              <w:t>市场监管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C61C3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市、县（区）</w:t>
            </w:r>
          </w:p>
        </w:tc>
      </w:tr>
      <w:tr w14:paraId="09A56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337FD09">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334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2D964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农民专业合作社分支机构设立登记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197C1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sz w:val="22"/>
                <w:szCs w:val="22"/>
                <w:u w:val="none"/>
              </w:rPr>
            </w:pPr>
            <w:r>
              <w:rPr>
                <w:rFonts w:hint="eastAsia" w:ascii="Times New Roman" w:hAnsi="Times New Roman" w:eastAsia="方正仿宋简体" w:cs="Times New Roman"/>
                <w:i w:val="0"/>
                <w:color w:val="FF0000"/>
                <w:kern w:val="0"/>
                <w:sz w:val="22"/>
                <w:szCs w:val="22"/>
                <w:u w:val="none"/>
                <w:lang w:val="en-US" w:eastAsia="zh-CN" w:bidi="ar"/>
              </w:rPr>
              <w:t>市场监管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1472E3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市、县（区）</w:t>
            </w:r>
          </w:p>
        </w:tc>
      </w:tr>
      <w:tr w14:paraId="416D7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F3E19A2">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335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BB4C3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经营高危险性体育项目变更审批（县级权限）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E7ABB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体育</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B7F57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县（区）</w:t>
            </w:r>
          </w:p>
        </w:tc>
      </w:tr>
      <w:tr w14:paraId="75C0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AD5F168">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336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F2E91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经营高危险性体育项目延续审批（县级权限）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53423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体育</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97DC1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县（区）</w:t>
            </w:r>
          </w:p>
        </w:tc>
      </w:tr>
      <w:tr w14:paraId="1A33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9D32A5C">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337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521F51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经营高危险性体育项目补办审批（县级权限）</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8547A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体育</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356F3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县（区）</w:t>
            </w:r>
          </w:p>
        </w:tc>
      </w:tr>
      <w:tr w14:paraId="6AE9B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DBA3315">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338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F8EB5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经营潜水许可</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4264A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体育</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EC9B2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县（区）</w:t>
            </w:r>
          </w:p>
        </w:tc>
      </w:tr>
      <w:tr w14:paraId="04FF5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7BFFB0B">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339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CA0CB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经营攀岩许可</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A448E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体育</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B0AC9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县（区）</w:t>
            </w:r>
          </w:p>
        </w:tc>
      </w:tr>
      <w:tr w14:paraId="2616E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E722A62">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340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A7F08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经营游泳许可</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DCB3B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体育</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41E60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县（区）</w:t>
            </w:r>
          </w:p>
        </w:tc>
      </w:tr>
      <w:tr w14:paraId="07663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1D2AB1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341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496DE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经营滑雪许可</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104F6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体育</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98940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县（区）</w:t>
            </w:r>
          </w:p>
        </w:tc>
      </w:tr>
      <w:tr w14:paraId="65BF6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790CC49">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342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72FB1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单位参保登记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3E015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医保</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DAA05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市、县（区）、乡（镇、街道）</w:t>
            </w:r>
          </w:p>
        </w:tc>
      </w:tr>
      <w:tr w14:paraId="19661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A8B0FFA">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343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9D749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单位参保信息变更登记</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D07B9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医保</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93637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市、县（区）、乡（镇、街道）</w:t>
            </w:r>
          </w:p>
        </w:tc>
      </w:tr>
      <w:tr w14:paraId="2D92D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8AC5FC1">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344</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3878A5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零售药店申请定点协议管理</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2F9BC4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医保</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E44C0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市、县（区）</w:t>
            </w:r>
          </w:p>
        </w:tc>
      </w:tr>
      <w:tr w14:paraId="054B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C3F5057">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345</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B5183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文物保护工程勘察设计乙级资质审批</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14275A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eastAsia" w:ascii="Times New Roman" w:hAnsi="Times New Roman" w:eastAsia="方正仿宋简体" w:cs="Times New Roman"/>
                <w:i w:val="0"/>
                <w:color w:val="000000"/>
                <w:kern w:val="0"/>
                <w:sz w:val="22"/>
                <w:szCs w:val="22"/>
                <w:u w:val="none"/>
                <w:lang w:val="en-US" w:eastAsia="zh-CN" w:bidi="ar"/>
              </w:rPr>
              <w:t>文化和旅游（文物）</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768580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r w14:paraId="54365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FCE3C12">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346</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38248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《药品经营许可证》（零售）许可事项变更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79490E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sz w:val="22"/>
                <w:szCs w:val="22"/>
                <w:u w:val="none"/>
              </w:rPr>
            </w:pPr>
            <w:r>
              <w:rPr>
                <w:rFonts w:hint="eastAsia" w:ascii="Times New Roman" w:hAnsi="Times New Roman" w:eastAsia="方正仿宋简体" w:cs="Times New Roman"/>
                <w:i w:val="0"/>
                <w:color w:val="FF0000"/>
                <w:kern w:val="0"/>
                <w:sz w:val="22"/>
                <w:szCs w:val="22"/>
                <w:u w:val="none"/>
                <w:lang w:val="en-US" w:eastAsia="zh-CN" w:bidi="ar"/>
              </w:rPr>
              <w:t>药监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0B99C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省、市、县（区）</w:t>
            </w:r>
          </w:p>
        </w:tc>
      </w:tr>
      <w:tr w14:paraId="169D3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2B73ACE">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347</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220838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《药品经营许可证》（零售）核发</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06979A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sz w:val="22"/>
                <w:szCs w:val="22"/>
                <w:u w:val="none"/>
              </w:rPr>
            </w:pPr>
            <w:r>
              <w:rPr>
                <w:rFonts w:hint="eastAsia" w:ascii="Times New Roman" w:hAnsi="Times New Roman" w:eastAsia="方正仿宋简体" w:cs="Times New Roman"/>
                <w:i w:val="0"/>
                <w:color w:val="FF0000"/>
                <w:kern w:val="0"/>
                <w:sz w:val="22"/>
                <w:szCs w:val="22"/>
                <w:u w:val="none"/>
                <w:lang w:val="en-US" w:eastAsia="zh-CN" w:bidi="ar"/>
              </w:rPr>
              <w:t>药监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6DF2E2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省、市、县（区）</w:t>
            </w:r>
          </w:p>
        </w:tc>
      </w:tr>
      <w:tr w14:paraId="4BC4F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720A7EA">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348</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B7655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《药品经营许可证》（零售）登记事项变更</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56BE5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sz w:val="22"/>
                <w:szCs w:val="22"/>
                <w:u w:val="none"/>
              </w:rPr>
            </w:pPr>
            <w:r>
              <w:rPr>
                <w:rFonts w:hint="eastAsia" w:ascii="Times New Roman" w:hAnsi="Times New Roman" w:eastAsia="方正仿宋简体" w:cs="Times New Roman"/>
                <w:i w:val="0"/>
                <w:color w:val="FF0000"/>
                <w:kern w:val="0"/>
                <w:sz w:val="22"/>
                <w:szCs w:val="22"/>
                <w:u w:val="none"/>
                <w:lang w:val="en-US" w:eastAsia="zh-CN" w:bidi="ar"/>
              </w:rPr>
              <w:t>药监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8AFF4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省、市、县（区）</w:t>
            </w:r>
          </w:p>
        </w:tc>
      </w:tr>
      <w:tr w14:paraId="0B0FE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B5FE5D7">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349</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155CD8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《药品经营许可证》（零售）换发</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6FC213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sz w:val="22"/>
                <w:szCs w:val="22"/>
                <w:u w:val="none"/>
              </w:rPr>
            </w:pPr>
            <w:r>
              <w:rPr>
                <w:rFonts w:hint="eastAsia" w:ascii="Times New Roman" w:hAnsi="Times New Roman" w:eastAsia="方正仿宋简体" w:cs="Times New Roman"/>
                <w:i w:val="0"/>
                <w:color w:val="FF0000"/>
                <w:kern w:val="0"/>
                <w:sz w:val="22"/>
                <w:szCs w:val="22"/>
                <w:u w:val="none"/>
                <w:lang w:val="en-US" w:eastAsia="zh-CN" w:bidi="ar"/>
              </w:rPr>
              <w:t>药监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4C0493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省、市、县（区）</w:t>
            </w:r>
          </w:p>
        </w:tc>
      </w:tr>
      <w:tr w14:paraId="7FA9D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3D51A58">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350</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0809F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《药品经营许可证》（零售）补办</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69BAD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sz w:val="22"/>
                <w:szCs w:val="22"/>
                <w:u w:val="none"/>
              </w:rPr>
            </w:pPr>
            <w:r>
              <w:rPr>
                <w:rFonts w:hint="eastAsia" w:ascii="Times New Roman" w:hAnsi="Times New Roman" w:eastAsia="方正仿宋简体" w:cs="Times New Roman"/>
                <w:i w:val="0"/>
                <w:color w:val="FF0000"/>
                <w:kern w:val="0"/>
                <w:sz w:val="22"/>
                <w:szCs w:val="22"/>
                <w:u w:val="none"/>
                <w:lang w:val="en-US" w:eastAsia="zh-CN" w:bidi="ar"/>
              </w:rPr>
              <w:t>药监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5C835D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省、市、县（区）</w:t>
            </w:r>
          </w:p>
        </w:tc>
      </w:tr>
      <w:tr w14:paraId="106B1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AD8C382">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351</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7313A8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《药品经营许可证》（零售）注销（依申请注销）</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4FEF2A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FF0000"/>
                <w:sz w:val="22"/>
                <w:szCs w:val="22"/>
                <w:u w:val="none"/>
              </w:rPr>
            </w:pPr>
            <w:r>
              <w:rPr>
                <w:rFonts w:hint="eastAsia" w:ascii="Times New Roman" w:hAnsi="Times New Roman" w:eastAsia="方正仿宋简体" w:cs="Times New Roman"/>
                <w:i w:val="0"/>
                <w:color w:val="FF0000"/>
                <w:kern w:val="0"/>
                <w:sz w:val="22"/>
                <w:szCs w:val="22"/>
                <w:u w:val="none"/>
                <w:lang w:val="en-US" w:eastAsia="zh-CN" w:bidi="ar"/>
              </w:rPr>
              <w:t>药监</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2627CA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省、市、县（区）</w:t>
            </w:r>
          </w:p>
        </w:tc>
      </w:tr>
      <w:tr w14:paraId="5F673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5816D05">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352</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613447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代开增值税专用发票</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3D2B2A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税务</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E03B5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auto"/>
                <w:kern w:val="0"/>
                <w:sz w:val="22"/>
                <w:szCs w:val="22"/>
                <w:u w:val="none"/>
                <w:lang w:val="en-US" w:eastAsia="zh-CN" w:bidi="ar"/>
              </w:rPr>
            </w:pPr>
            <w:r>
              <w:rPr>
                <w:rFonts w:hint="eastAsia" w:ascii="Times New Roman" w:hAnsi="Times New Roman" w:eastAsia="方正仿宋简体" w:cs="Times New Roman"/>
                <w:i w:val="0"/>
                <w:color w:val="auto"/>
                <w:kern w:val="0"/>
                <w:sz w:val="22"/>
                <w:szCs w:val="22"/>
                <w:u w:val="none"/>
                <w:lang w:val="en-US" w:eastAsia="zh-CN" w:bidi="ar"/>
              </w:rPr>
              <w:t>县（区）</w:t>
            </w:r>
          </w:p>
        </w:tc>
      </w:tr>
      <w:tr w14:paraId="4B47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2"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E7827A7">
            <w:pPr>
              <w:keepNext w:val="0"/>
              <w:keepLines w:val="0"/>
              <w:widowControl/>
              <w:suppressLineNumbers w:val="0"/>
              <w:jc w:val="right"/>
              <w:textAlignment w:val="center"/>
              <w:rPr>
                <w:rFonts w:hint="default" w:ascii="Times New Roman" w:hAnsi="Times New Roman" w:eastAsia="方正仿宋简体" w:cs="Times New Roman"/>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353</w:t>
            </w:r>
          </w:p>
        </w:tc>
        <w:tc>
          <w:tcPr>
            <w:tcW w:w="2763" w:type="pct"/>
            <w:tcBorders>
              <w:top w:val="single" w:color="000000" w:sz="4" w:space="0"/>
              <w:left w:val="single" w:color="000000" w:sz="4" w:space="0"/>
              <w:bottom w:val="single" w:color="000000" w:sz="4" w:space="0"/>
              <w:right w:val="single" w:color="000000" w:sz="4" w:space="0"/>
            </w:tcBorders>
            <w:noWrap w:val="0"/>
            <w:vAlign w:val="center"/>
          </w:tcPr>
          <w:p w14:paraId="0DED6E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公众聚集场所投入使用、营业前消防安全检查</w:t>
            </w:r>
          </w:p>
        </w:tc>
        <w:tc>
          <w:tcPr>
            <w:tcW w:w="1099" w:type="pct"/>
            <w:tcBorders>
              <w:top w:val="single" w:color="000000" w:sz="4" w:space="0"/>
              <w:left w:val="single" w:color="000000" w:sz="4" w:space="0"/>
              <w:bottom w:val="single" w:color="000000" w:sz="4" w:space="0"/>
              <w:right w:val="single" w:color="000000" w:sz="4" w:space="0"/>
            </w:tcBorders>
            <w:noWrap w:val="0"/>
            <w:vAlign w:val="center"/>
          </w:tcPr>
          <w:p w14:paraId="53A059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消防救援队</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14:paraId="0FC242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简体" w:cs="Times New Roman"/>
                <w:i w:val="0"/>
                <w:color w:val="000000"/>
                <w:kern w:val="0"/>
                <w:sz w:val="22"/>
                <w:szCs w:val="22"/>
                <w:u w:val="none"/>
                <w:lang w:val="en-US" w:eastAsia="zh-CN" w:bidi="ar"/>
              </w:rPr>
            </w:pPr>
            <w:r>
              <w:rPr>
                <w:rFonts w:hint="eastAsia" w:ascii="Times New Roman" w:hAnsi="Times New Roman" w:eastAsia="方正仿宋简体" w:cs="Times New Roman"/>
                <w:i w:val="0"/>
                <w:color w:val="000000"/>
                <w:kern w:val="0"/>
                <w:sz w:val="22"/>
                <w:szCs w:val="22"/>
                <w:u w:val="none"/>
                <w:lang w:val="en-US" w:eastAsia="zh-CN" w:bidi="ar"/>
              </w:rPr>
              <w:t>市</w:t>
            </w:r>
          </w:p>
        </w:tc>
      </w:tr>
    </w:tbl>
    <w:p w14:paraId="5B139A4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00"/>
    <w:family w:val="script"/>
    <w:pitch w:val="default"/>
    <w:sig w:usb0="00000000" w:usb1="00000000" w:usb2="00000012" w:usb3="00000000" w:csb0="00040001" w:csb1="00000000"/>
  </w:font>
  <w:font w:name="方正黑体简体">
    <w:altName w:val="微软雅黑"/>
    <w:panose1 w:val="03000509000000000000"/>
    <w:charset w:val="86"/>
    <w:family w:val="script"/>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91EC9"/>
    <w:rsid w:val="40191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2025-03-26T07:10:00Z</dcterms:created>
  <dc:creator>zy</dc:creator>
  <cp:lastModifiedBy>zy</cp:lastModifiedBy>
  <dcterms:modified xsi:type="dcterms:W3CDTF">2025-03-26T07:11:19Z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22087B0202854571A67092F9A7BBEF88_11</vt:lpwstr>
  </property>
  <property fmtid="{D5CDD505-2E9C-101B-9397-08002B2CF9AE}" pid="4" name="KSOTemplateDocerSaveRecord">
    <vt:lpwstr>eyJoZGlkIjoiNGQxNWJjNmIzMzZjNjk4NTIxMWZkMDgyYmZmNTg0MDkiLCJ1c2VySWQiOiIyOTgwODE0NjgifQ==</vt:lpwstr>
  </property>
</Properties>
</file>